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444D9" w14:textId="24B7172B" w:rsidR="00036BB2" w:rsidRPr="00F74EAC" w:rsidRDefault="00F157CF" w:rsidP="00036BB2">
      <w:pPr>
        <w:jc w:val="right"/>
        <w:rPr>
          <w:rFonts w:ascii="Arial" w:hAnsi="Arial" w:cs="Arial"/>
          <w:b/>
          <w:sz w:val="24"/>
          <w:szCs w:val="24"/>
        </w:rPr>
      </w:pPr>
      <w:r w:rsidRPr="00F74EAC">
        <w:rPr>
          <w:rFonts w:ascii="Arial" w:hAnsi="Arial" w:cs="Arial"/>
          <w:b/>
          <w:sz w:val="24"/>
          <w:szCs w:val="24"/>
        </w:rPr>
        <w:t xml:space="preserve">Wiesbaden, </w:t>
      </w:r>
      <w:r w:rsidR="00FF2D53">
        <w:rPr>
          <w:rFonts w:ascii="Arial" w:hAnsi="Arial" w:cs="Arial"/>
          <w:b/>
          <w:sz w:val="24"/>
          <w:szCs w:val="24"/>
        </w:rPr>
        <w:t>16</w:t>
      </w:r>
      <w:r w:rsidR="00765FB9" w:rsidRPr="00F74EAC">
        <w:rPr>
          <w:rFonts w:ascii="Arial" w:hAnsi="Arial" w:cs="Arial"/>
          <w:b/>
          <w:sz w:val="24"/>
          <w:szCs w:val="24"/>
        </w:rPr>
        <w:t xml:space="preserve">. </w:t>
      </w:r>
      <w:r w:rsidR="007D5674" w:rsidRPr="00F74EAC">
        <w:rPr>
          <w:rFonts w:ascii="Arial" w:hAnsi="Arial" w:cs="Arial"/>
          <w:b/>
          <w:sz w:val="24"/>
          <w:szCs w:val="24"/>
        </w:rPr>
        <w:t>März</w:t>
      </w:r>
      <w:r w:rsidR="00765FB9" w:rsidRPr="00F74EAC">
        <w:rPr>
          <w:rFonts w:ascii="Arial" w:hAnsi="Arial" w:cs="Arial"/>
          <w:b/>
          <w:sz w:val="24"/>
          <w:szCs w:val="24"/>
        </w:rPr>
        <w:t xml:space="preserve"> 2017</w:t>
      </w:r>
    </w:p>
    <w:p w14:paraId="66B19952" w14:textId="77777777" w:rsidR="00036BB2" w:rsidRPr="00F74EAC" w:rsidRDefault="00036BB2" w:rsidP="006227C1">
      <w:pPr>
        <w:rPr>
          <w:rFonts w:ascii="Arial" w:hAnsi="Arial" w:cs="Arial"/>
          <w:b/>
          <w:sz w:val="24"/>
          <w:szCs w:val="24"/>
        </w:rPr>
      </w:pPr>
    </w:p>
    <w:p w14:paraId="07142DB9" w14:textId="59965956" w:rsidR="0022287C" w:rsidRPr="00DF1B2B" w:rsidRDefault="00575A90" w:rsidP="006C5BB3">
      <w:pPr>
        <w:jc w:val="both"/>
        <w:rPr>
          <w:rFonts w:ascii="Arial" w:hAnsi="Arial" w:cs="Arial"/>
          <w:b/>
          <w:sz w:val="32"/>
          <w:szCs w:val="32"/>
        </w:rPr>
      </w:pPr>
      <w:r w:rsidRPr="00DF1B2B">
        <w:rPr>
          <w:rFonts w:ascii="Arial" w:hAnsi="Arial" w:cs="Arial"/>
          <w:b/>
          <w:sz w:val="32"/>
          <w:szCs w:val="32"/>
        </w:rPr>
        <w:t>„Best Recycled Plastic</w:t>
      </w:r>
      <w:r w:rsidR="008F7201" w:rsidRPr="00DF1B2B">
        <w:rPr>
          <w:rFonts w:ascii="Arial" w:hAnsi="Arial" w:cs="Arial"/>
          <w:b/>
          <w:sz w:val="32"/>
          <w:szCs w:val="32"/>
        </w:rPr>
        <w:t>s</w:t>
      </w:r>
      <w:r w:rsidRPr="00DF1B2B">
        <w:rPr>
          <w:rFonts w:ascii="Arial" w:hAnsi="Arial" w:cs="Arial"/>
          <w:b/>
          <w:sz w:val="32"/>
          <w:szCs w:val="32"/>
        </w:rPr>
        <w:t xml:space="preserve"> Product Award“</w:t>
      </w:r>
      <w:r w:rsidR="006B7EDF" w:rsidRPr="00DF1B2B">
        <w:rPr>
          <w:rFonts w:ascii="Arial" w:hAnsi="Arial" w:cs="Arial"/>
          <w:b/>
          <w:sz w:val="32"/>
          <w:szCs w:val="32"/>
        </w:rPr>
        <w:t>: Spanien räumt ab</w:t>
      </w:r>
    </w:p>
    <w:p w14:paraId="71BB7494" w14:textId="7BB60246" w:rsidR="00E07208" w:rsidRPr="00983901" w:rsidRDefault="002E5599" w:rsidP="00D13F22">
      <w:pPr>
        <w:jc w:val="both"/>
        <w:rPr>
          <w:rFonts w:ascii="Arial" w:hAnsi="Arial" w:cs="Arial"/>
          <w:b/>
          <w:sz w:val="24"/>
          <w:szCs w:val="24"/>
        </w:rPr>
      </w:pPr>
      <w:r>
        <w:rPr>
          <w:rFonts w:ascii="Arial" w:hAnsi="Arial" w:cs="Arial"/>
          <w:b/>
          <w:sz w:val="24"/>
          <w:szCs w:val="24"/>
        </w:rPr>
        <w:t>„Recycled Plastic</w:t>
      </w:r>
      <w:r w:rsidR="008F7201">
        <w:rPr>
          <w:rFonts w:ascii="Arial" w:hAnsi="Arial" w:cs="Arial"/>
          <w:b/>
          <w:sz w:val="24"/>
          <w:szCs w:val="24"/>
        </w:rPr>
        <w:t>s</w:t>
      </w:r>
      <w:r w:rsidR="006B7EDF">
        <w:rPr>
          <w:rFonts w:ascii="Arial" w:hAnsi="Arial" w:cs="Arial"/>
          <w:b/>
          <w:sz w:val="24"/>
          <w:szCs w:val="24"/>
        </w:rPr>
        <w:t xml:space="preserve"> Product Award 2017“: Spanien gewinnt in beiden Kategorien </w:t>
      </w:r>
      <w:r w:rsidR="002A0275">
        <w:rPr>
          <w:rFonts w:ascii="Arial" w:hAnsi="Arial" w:cs="Arial"/>
          <w:b/>
          <w:sz w:val="24"/>
          <w:szCs w:val="24"/>
        </w:rPr>
        <w:t xml:space="preserve">/ Preisvergabe auf der </w:t>
      </w:r>
      <w:r w:rsidR="00765FB9">
        <w:rPr>
          <w:rFonts w:ascii="Arial" w:hAnsi="Arial" w:cs="Arial"/>
          <w:b/>
          <w:sz w:val="24"/>
          <w:szCs w:val="24"/>
        </w:rPr>
        <w:t xml:space="preserve">IdentiPlast </w:t>
      </w:r>
      <w:r w:rsidR="0041520C">
        <w:rPr>
          <w:rFonts w:ascii="Arial" w:hAnsi="Arial" w:cs="Arial"/>
          <w:b/>
          <w:sz w:val="24"/>
          <w:szCs w:val="24"/>
        </w:rPr>
        <w:t>in Wien</w:t>
      </w:r>
    </w:p>
    <w:p w14:paraId="06F0BEB8" w14:textId="2B5C08A6" w:rsidR="0057421A" w:rsidRDefault="008C15D3" w:rsidP="00983901">
      <w:pPr>
        <w:spacing w:after="0"/>
        <w:jc w:val="both"/>
        <w:rPr>
          <w:rFonts w:ascii="Arial" w:hAnsi="Arial" w:cs="Arial"/>
          <w:sz w:val="24"/>
          <w:szCs w:val="24"/>
        </w:rPr>
      </w:pPr>
      <w:r w:rsidRPr="00D648A5">
        <w:rPr>
          <w:rFonts w:ascii="Arial" w:hAnsi="Arial" w:cs="Arial"/>
          <w:sz w:val="24"/>
          <w:szCs w:val="24"/>
        </w:rPr>
        <w:t xml:space="preserve">Der </w:t>
      </w:r>
      <w:r w:rsidR="00044BF5" w:rsidRPr="00D648A5">
        <w:rPr>
          <w:rFonts w:ascii="Arial" w:hAnsi="Arial" w:cs="Arial"/>
          <w:sz w:val="24"/>
          <w:szCs w:val="24"/>
        </w:rPr>
        <w:t>„</w:t>
      </w:r>
      <w:r w:rsidR="00765FB9" w:rsidRPr="00D648A5">
        <w:rPr>
          <w:rFonts w:ascii="Arial" w:hAnsi="Arial" w:cs="Arial"/>
          <w:sz w:val="24"/>
          <w:szCs w:val="24"/>
        </w:rPr>
        <w:t>Best Recycled Plastic</w:t>
      </w:r>
      <w:r w:rsidR="008F7201" w:rsidRPr="00D648A5">
        <w:rPr>
          <w:rFonts w:ascii="Arial" w:hAnsi="Arial" w:cs="Arial"/>
          <w:sz w:val="24"/>
          <w:szCs w:val="24"/>
        </w:rPr>
        <w:t>s</w:t>
      </w:r>
      <w:r w:rsidR="00765FB9" w:rsidRPr="00D648A5">
        <w:rPr>
          <w:rFonts w:ascii="Arial" w:hAnsi="Arial" w:cs="Arial"/>
          <w:sz w:val="24"/>
          <w:szCs w:val="24"/>
        </w:rPr>
        <w:t xml:space="preserve"> Product Award 2017</w:t>
      </w:r>
      <w:r w:rsidR="00044BF5" w:rsidRPr="00D648A5">
        <w:rPr>
          <w:rFonts w:ascii="Arial" w:hAnsi="Arial" w:cs="Arial"/>
          <w:sz w:val="24"/>
          <w:szCs w:val="24"/>
        </w:rPr>
        <w:t>“</w:t>
      </w:r>
      <w:r w:rsidR="00D648A5">
        <w:rPr>
          <w:rFonts w:ascii="Arial" w:hAnsi="Arial" w:cs="Arial"/>
          <w:sz w:val="24"/>
          <w:szCs w:val="24"/>
        </w:rPr>
        <w:t>,</w:t>
      </w:r>
      <w:r w:rsidR="00765FB9" w:rsidRPr="00D648A5">
        <w:rPr>
          <w:rFonts w:ascii="Arial" w:hAnsi="Arial" w:cs="Arial"/>
          <w:sz w:val="24"/>
          <w:szCs w:val="24"/>
        </w:rPr>
        <w:t xml:space="preserve"> </w:t>
      </w:r>
      <w:r w:rsidR="00D648A5" w:rsidRPr="00D648A5">
        <w:rPr>
          <w:rFonts w:ascii="Arial" w:hAnsi="Arial" w:cs="Arial"/>
          <w:sz w:val="24"/>
          <w:szCs w:val="24"/>
        </w:rPr>
        <w:t xml:space="preserve">verliehen </w:t>
      </w:r>
      <w:r w:rsidR="00765FB9" w:rsidRPr="00D648A5">
        <w:rPr>
          <w:rFonts w:ascii="Arial" w:hAnsi="Arial" w:cs="Arial"/>
          <w:sz w:val="24"/>
          <w:szCs w:val="24"/>
        </w:rPr>
        <w:t>von der EPRO (European Association of Plastics Recycling and Recovery Organisation)</w:t>
      </w:r>
      <w:r w:rsidR="00D648A5">
        <w:rPr>
          <w:rFonts w:ascii="Arial" w:hAnsi="Arial" w:cs="Arial"/>
          <w:sz w:val="24"/>
          <w:szCs w:val="24"/>
        </w:rPr>
        <w:t>, geht</w:t>
      </w:r>
      <w:r w:rsidR="00765FB9" w:rsidRPr="00D648A5">
        <w:rPr>
          <w:rFonts w:ascii="Arial" w:hAnsi="Arial" w:cs="Arial"/>
          <w:sz w:val="24"/>
          <w:szCs w:val="24"/>
        </w:rPr>
        <w:t xml:space="preserve"> </w:t>
      </w:r>
      <w:r w:rsidR="006B7EDF" w:rsidRPr="00D648A5">
        <w:rPr>
          <w:rFonts w:ascii="Arial" w:hAnsi="Arial" w:cs="Arial"/>
          <w:sz w:val="24"/>
          <w:szCs w:val="24"/>
        </w:rPr>
        <w:t>in beiden Kategorien an</w:t>
      </w:r>
      <w:r w:rsidR="00D648A5">
        <w:rPr>
          <w:rFonts w:ascii="Arial" w:hAnsi="Arial" w:cs="Arial"/>
          <w:sz w:val="24"/>
          <w:szCs w:val="24"/>
        </w:rPr>
        <w:t xml:space="preserve"> Unternehmen aus </w:t>
      </w:r>
      <w:r w:rsidR="006B7EDF" w:rsidRPr="00D648A5">
        <w:rPr>
          <w:rFonts w:ascii="Arial" w:hAnsi="Arial" w:cs="Arial"/>
          <w:sz w:val="24"/>
          <w:szCs w:val="24"/>
        </w:rPr>
        <w:t>Spanien</w:t>
      </w:r>
      <w:r w:rsidR="00765FB9" w:rsidRPr="00D648A5">
        <w:rPr>
          <w:rFonts w:ascii="Arial" w:hAnsi="Arial" w:cs="Arial"/>
          <w:sz w:val="24"/>
          <w:szCs w:val="24"/>
        </w:rPr>
        <w:t xml:space="preserve">. </w:t>
      </w:r>
      <w:r w:rsidR="00D648A5">
        <w:rPr>
          <w:rFonts w:ascii="Arial" w:hAnsi="Arial" w:cs="Arial"/>
          <w:sz w:val="24"/>
          <w:szCs w:val="24"/>
        </w:rPr>
        <w:t>Die</w:t>
      </w:r>
      <w:r w:rsidR="0057421A">
        <w:rPr>
          <w:rFonts w:ascii="Arial" w:hAnsi="Arial" w:cs="Arial"/>
          <w:sz w:val="24"/>
          <w:szCs w:val="24"/>
        </w:rPr>
        <w:t xml:space="preserve"> Endausscheidung und die Vergabe</w:t>
      </w:r>
      <w:r w:rsidR="00D648A5">
        <w:rPr>
          <w:rFonts w:ascii="Arial" w:hAnsi="Arial" w:cs="Arial"/>
          <w:sz w:val="24"/>
          <w:szCs w:val="24"/>
        </w:rPr>
        <w:t xml:space="preserve"> </w:t>
      </w:r>
      <w:r w:rsidR="0057421A">
        <w:rPr>
          <w:rFonts w:ascii="Arial" w:hAnsi="Arial" w:cs="Arial"/>
          <w:sz w:val="24"/>
          <w:szCs w:val="24"/>
        </w:rPr>
        <w:t xml:space="preserve">der </w:t>
      </w:r>
      <w:r w:rsidR="00D648A5">
        <w:rPr>
          <w:rFonts w:ascii="Arial" w:hAnsi="Arial" w:cs="Arial"/>
          <w:sz w:val="24"/>
          <w:szCs w:val="24"/>
        </w:rPr>
        <w:t>begehrte</w:t>
      </w:r>
      <w:r w:rsidR="0057421A">
        <w:rPr>
          <w:rFonts w:ascii="Arial" w:hAnsi="Arial" w:cs="Arial"/>
          <w:sz w:val="24"/>
          <w:szCs w:val="24"/>
        </w:rPr>
        <w:t>n</w:t>
      </w:r>
      <w:r w:rsidR="00D648A5">
        <w:rPr>
          <w:rFonts w:ascii="Arial" w:hAnsi="Arial" w:cs="Arial"/>
          <w:sz w:val="24"/>
          <w:szCs w:val="24"/>
        </w:rPr>
        <w:t xml:space="preserve"> Auszeichnung </w:t>
      </w:r>
      <w:r w:rsidR="0057421A">
        <w:rPr>
          <w:rFonts w:ascii="Arial" w:hAnsi="Arial" w:cs="Arial"/>
          <w:sz w:val="24"/>
          <w:szCs w:val="24"/>
        </w:rPr>
        <w:t>fanden</w:t>
      </w:r>
      <w:r w:rsidR="00D648A5">
        <w:rPr>
          <w:rFonts w:ascii="Arial" w:hAnsi="Arial" w:cs="Arial"/>
          <w:sz w:val="24"/>
          <w:szCs w:val="24"/>
        </w:rPr>
        <w:t xml:space="preserve"> im Rahmen der diesjährigen IdentiPlast in Wien </w:t>
      </w:r>
      <w:r w:rsidR="0057421A">
        <w:rPr>
          <w:rFonts w:ascii="Arial" w:hAnsi="Arial" w:cs="Arial"/>
          <w:sz w:val="24"/>
          <w:szCs w:val="24"/>
        </w:rPr>
        <w:t>statt.</w:t>
      </w:r>
    </w:p>
    <w:p w14:paraId="0E4F02C6" w14:textId="349CF5FE" w:rsidR="00D648A5" w:rsidRDefault="00D648A5" w:rsidP="00983901">
      <w:pPr>
        <w:spacing w:after="0"/>
        <w:jc w:val="both"/>
        <w:rPr>
          <w:rFonts w:ascii="Arial" w:hAnsi="Arial" w:cs="Arial"/>
          <w:sz w:val="24"/>
          <w:szCs w:val="24"/>
        </w:rPr>
      </w:pPr>
    </w:p>
    <w:p w14:paraId="6848A5D4" w14:textId="3DE942CE" w:rsidR="006B7EDF" w:rsidRDefault="00D648A5" w:rsidP="00983901">
      <w:pPr>
        <w:spacing w:after="0"/>
        <w:jc w:val="both"/>
        <w:rPr>
          <w:rFonts w:ascii="Arial" w:hAnsi="Arial" w:cs="Arial"/>
          <w:sz w:val="24"/>
          <w:szCs w:val="24"/>
        </w:rPr>
      </w:pPr>
      <w:r>
        <w:rPr>
          <w:rFonts w:ascii="Arial" w:hAnsi="Arial" w:cs="Arial"/>
          <w:sz w:val="24"/>
          <w:szCs w:val="24"/>
        </w:rPr>
        <w:t>Die insgesamt 320 Teilnehmer der Konferenz konnten aus fünf Finalisten im Bereich „Produkte“ und zwei Finalisten im Bereich „Design“ jeweils ihren Favoriten wählen.</w:t>
      </w:r>
      <w:r w:rsidR="006B7EDF">
        <w:rPr>
          <w:rFonts w:ascii="Arial" w:hAnsi="Arial" w:cs="Arial"/>
          <w:sz w:val="24"/>
          <w:szCs w:val="24"/>
        </w:rPr>
        <w:t xml:space="preserve"> </w:t>
      </w:r>
      <w:r w:rsidR="0057421A">
        <w:rPr>
          <w:rFonts w:ascii="Arial" w:hAnsi="Arial" w:cs="Arial"/>
          <w:sz w:val="24"/>
          <w:szCs w:val="24"/>
        </w:rPr>
        <w:t xml:space="preserve">Die Finalisten präsentierten </w:t>
      </w:r>
      <w:r w:rsidR="00F74EAC">
        <w:rPr>
          <w:rFonts w:ascii="Arial" w:hAnsi="Arial" w:cs="Arial"/>
          <w:sz w:val="24"/>
          <w:szCs w:val="24"/>
        </w:rPr>
        <w:t xml:space="preserve">auf der IdentiPlast </w:t>
      </w:r>
      <w:r w:rsidR="0057421A">
        <w:rPr>
          <w:rFonts w:ascii="Arial" w:hAnsi="Arial" w:cs="Arial"/>
          <w:sz w:val="24"/>
          <w:szCs w:val="24"/>
        </w:rPr>
        <w:t>neue und innovative Produkte aus Recycling</w:t>
      </w:r>
      <w:r w:rsidR="007B6F47">
        <w:rPr>
          <w:rFonts w:ascii="Arial" w:hAnsi="Arial" w:cs="Arial"/>
          <w:sz w:val="24"/>
          <w:szCs w:val="24"/>
        </w:rPr>
        <w:t>kunststoffen</w:t>
      </w:r>
      <w:r w:rsidR="0057421A">
        <w:rPr>
          <w:rFonts w:ascii="Arial" w:hAnsi="Arial" w:cs="Arial"/>
          <w:sz w:val="24"/>
          <w:szCs w:val="24"/>
        </w:rPr>
        <w:t xml:space="preserve"> sowie die damit verbundenen Fortschritte in Sachen Nachhaltigkeit und Technologie. </w:t>
      </w:r>
    </w:p>
    <w:p w14:paraId="03FC9ED7" w14:textId="1BE31043" w:rsidR="00765FB9" w:rsidRDefault="00405558" w:rsidP="00983901">
      <w:pPr>
        <w:spacing w:after="0"/>
        <w:jc w:val="both"/>
        <w:rPr>
          <w:rFonts w:ascii="Arial" w:hAnsi="Arial" w:cs="Arial"/>
          <w:sz w:val="24"/>
          <w:szCs w:val="24"/>
        </w:rPr>
      </w:pPr>
      <w:r>
        <w:rPr>
          <w:rFonts w:ascii="Arial" w:hAnsi="Arial" w:cs="Arial"/>
          <w:sz w:val="24"/>
          <w:szCs w:val="24"/>
        </w:rPr>
        <w:t>So waren i</w:t>
      </w:r>
      <w:r w:rsidR="000F58B7">
        <w:rPr>
          <w:rFonts w:ascii="Arial" w:hAnsi="Arial" w:cs="Arial"/>
          <w:sz w:val="24"/>
          <w:szCs w:val="24"/>
        </w:rPr>
        <w:t>n der engeren Wahl</w:t>
      </w:r>
      <w:r w:rsidR="00765FB9">
        <w:rPr>
          <w:rFonts w:ascii="Arial" w:hAnsi="Arial" w:cs="Arial"/>
          <w:sz w:val="24"/>
          <w:szCs w:val="24"/>
        </w:rPr>
        <w:t xml:space="preserve"> in der </w:t>
      </w:r>
      <w:r w:rsidR="00575A90">
        <w:rPr>
          <w:rFonts w:ascii="Arial" w:hAnsi="Arial" w:cs="Arial"/>
          <w:sz w:val="24"/>
          <w:szCs w:val="24"/>
        </w:rPr>
        <w:t>Kategorie „Produkte“</w:t>
      </w:r>
      <w:r w:rsidR="00765FB9">
        <w:rPr>
          <w:rFonts w:ascii="Arial" w:hAnsi="Arial" w:cs="Arial"/>
          <w:sz w:val="24"/>
          <w:szCs w:val="24"/>
        </w:rPr>
        <w:t xml:space="preserve"> </w:t>
      </w:r>
      <w:r w:rsidR="00F92426">
        <w:rPr>
          <w:rFonts w:ascii="Arial" w:hAnsi="Arial" w:cs="Arial"/>
          <w:sz w:val="24"/>
          <w:szCs w:val="24"/>
        </w:rPr>
        <w:t xml:space="preserve">Bewerbungen aus </w:t>
      </w:r>
      <w:r w:rsidR="00047453">
        <w:rPr>
          <w:rFonts w:ascii="Arial" w:hAnsi="Arial" w:cs="Arial"/>
          <w:sz w:val="24"/>
          <w:szCs w:val="24"/>
        </w:rPr>
        <w:t>Deutschland, Spanien und dem Ve</w:t>
      </w:r>
      <w:r w:rsidR="00F92426">
        <w:rPr>
          <w:rFonts w:ascii="Arial" w:hAnsi="Arial" w:cs="Arial"/>
          <w:sz w:val="24"/>
          <w:szCs w:val="24"/>
        </w:rPr>
        <w:t>reinigten Königreich</w:t>
      </w:r>
      <w:r w:rsidR="00047453">
        <w:rPr>
          <w:rFonts w:ascii="Arial" w:hAnsi="Arial" w:cs="Arial"/>
          <w:sz w:val="24"/>
          <w:szCs w:val="24"/>
        </w:rPr>
        <w:t>.</w:t>
      </w:r>
      <w:r w:rsidR="006D581E">
        <w:rPr>
          <w:rFonts w:ascii="Arial" w:hAnsi="Arial" w:cs="Arial"/>
          <w:sz w:val="24"/>
          <w:szCs w:val="24"/>
        </w:rPr>
        <w:t xml:space="preserve"> I</w:t>
      </w:r>
      <w:r w:rsidR="00F92426">
        <w:rPr>
          <w:rFonts w:ascii="Arial" w:hAnsi="Arial" w:cs="Arial"/>
          <w:sz w:val="24"/>
          <w:szCs w:val="24"/>
        </w:rPr>
        <w:t xml:space="preserve">n der Kategorie </w:t>
      </w:r>
      <w:r w:rsidR="00044BF5">
        <w:rPr>
          <w:rFonts w:ascii="Arial" w:hAnsi="Arial" w:cs="Arial"/>
          <w:sz w:val="24"/>
          <w:szCs w:val="24"/>
        </w:rPr>
        <w:t>„</w:t>
      </w:r>
      <w:r w:rsidR="00F92426">
        <w:rPr>
          <w:rFonts w:ascii="Arial" w:hAnsi="Arial" w:cs="Arial"/>
          <w:sz w:val="24"/>
          <w:szCs w:val="24"/>
        </w:rPr>
        <w:t>Design</w:t>
      </w:r>
      <w:r w:rsidR="00265AA8">
        <w:rPr>
          <w:rFonts w:ascii="Arial" w:hAnsi="Arial" w:cs="Arial"/>
          <w:sz w:val="24"/>
          <w:szCs w:val="24"/>
        </w:rPr>
        <w:t>“ waren</w:t>
      </w:r>
      <w:r w:rsidR="006D581E">
        <w:rPr>
          <w:rFonts w:ascii="Arial" w:hAnsi="Arial" w:cs="Arial"/>
          <w:sz w:val="24"/>
          <w:szCs w:val="24"/>
        </w:rPr>
        <w:t xml:space="preserve"> </w:t>
      </w:r>
      <w:r w:rsidR="00F92426">
        <w:rPr>
          <w:rFonts w:ascii="Arial" w:hAnsi="Arial" w:cs="Arial"/>
          <w:sz w:val="24"/>
          <w:szCs w:val="24"/>
        </w:rPr>
        <w:t xml:space="preserve">Beiträge aus Spanien und Irland </w:t>
      </w:r>
      <w:r w:rsidR="006D581E">
        <w:rPr>
          <w:rFonts w:ascii="Arial" w:hAnsi="Arial" w:cs="Arial"/>
          <w:sz w:val="24"/>
          <w:szCs w:val="24"/>
        </w:rPr>
        <w:t>nominiert</w:t>
      </w:r>
      <w:r w:rsidR="00F92426">
        <w:rPr>
          <w:rFonts w:ascii="Arial" w:hAnsi="Arial" w:cs="Arial"/>
          <w:sz w:val="24"/>
          <w:szCs w:val="24"/>
        </w:rPr>
        <w:t>.</w:t>
      </w:r>
      <w:r w:rsidR="00D06452">
        <w:rPr>
          <w:rFonts w:ascii="Arial" w:hAnsi="Arial" w:cs="Arial"/>
          <w:sz w:val="24"/>
          <w:szCs w:val="24"/>
        </w:rPr>
        <w:t xml:space="preserve"> In der Jury des Vorentscheids war als langjähriges Mitglied der EPRO auch die RIGK GmbH vertreten.</w:t>
      </w:r>
    </w:p>
    <w:p w14:paraId="768D6F38" w14:textId="77777777" w:rsidR="00F92426" w:rsidRDefault="00F92426" w:rsidP="00983901">
      <w:pPr>
        <w:spacing w:after="0"/>
        <w:jc w:val="both"/>
        <w:rPr>
          <w:rFonts w:ascii="Arial" w:hAnsi="Arial" w:cs="Arial"/>
          <w:sz w:val="24"/>
          <w:szCs w:val="24"/>
        </w:rPr>
      </w:pPr>
    </w:p>
    <w:p w14:paraId="48EE4B04" w14:textId="30AD6819" w:rsidR="00405558" w:rsidRDefault="00405558" w:rsidP="00983901">
      <w:pPr>
        <w:spacing w:after="0"/>
        <w:jc w:val="both"/>
        <w:rPr>
          <w:rFonts w:ascii="Arial" w:hAnsi="Arial" w:cs="Arial"/>
          <w:sz w:val="24"/>
          <w:szCs w:val="24"/>
        </w:rPr>
      </w:pPr>
      <w:r>
        <w:rPr>
          <w:rFonts w:ascii="Arial" w:hAnsi="Arial" w:cs="Arial"/>
          <w:sz w:val="24"/>
          <w:szCs w:val="24"/>
        </w:rPr>
        <w:t xml:space="preserve">Während des Netzwerk-Dinners zeichnete Dr. Christoph Scharff, </w:t>
      </w:r>
      <w:r w:rsidR="000C5D93">
        <w:rPr>
          <w:rFonts w:ascii="Arial" w:hAnsi="Arial" w:cs="Arial"/>
          <w:sz w:val="24"/>
          <w:szCs w:val="24"/>
        </w:rPr>
        <w:t>Vorstandsmitglied</w:t>
      </w:r>
      <w:r>
        <w:rPr>
          <w:rFonts w:ascii="Arial" w:hAnsi="Arial" w:cs="Arial"/>
          <w:sz w:val="24"/>
          <w:szCs w:val="24"/>
        </w:rPr>
        <w:t xml:space="preserve"> der ARA</w:t>
      </w:r>
      <w:r w:rsidR="005C1F1B">
        <w:rPr>
          <w:rFonts w:ascii="Arial" w:hAnsi="Arial" w:cs="Arial"/>
          <w:sz w:val="24"/>
          <w:szCs w:val="24"/>
        </w:rPr>
        <w:t>, Altstoff Recycling Austria,</w:t>
      </w:r>
      <w:r>
        <w:rPr>
          <w:rFonts w:ascii="Arial" w:hAnsi="Arial" w:cs="Arial"/>
          <w:sz w:val="24"/>
          <w:szCs w:val="24"/>
        </w:rPr>
        <w:t xml:space="preserve"> die beiden Gewinner aus – </w:t>
      </w:r>
      <w:r w:rsidR="0057421A">
        <w:rPr>
          <w:rFonts w:ascii="Arial" w:hAnsi="Arial" w:cs="Arial"/>
          <w:sz w:val="24"/>
          <w:szCs w:val="24"/>
        </w:rPr>
        <w:t xml:space="preserve">natürlich </w:t>
      </w:r>
      <w:r w:rsidR="005C1F1B">
        <w:rPr>
          <w:rFonts w:ascii="Arial" w:hAnsi="Arial" w:cs="Arial"/>
          <w:sz w:val="24"/>
          <w:szCs w:val="24"/>
        </w:rPr>
        <w:t xml:space="preserve">stilecht </w:t>
      </w:r>
      <w:r>
        <w:rPr>
          <w:rFonts w:ascii="Arial" w:hAnsi="Arial" w:cs="Arial"/>
          <w:sz w:val="24"/>
          <w:szCs w:val="24"/>
        </w:rPr>
        <w:t xml:space="preserve">mit einer </w:t>
      </w:r>
      <w:r w:rsidR="0041520C">
        <w:rPr>
          <w:rFonts w:ascii="Arial" w:hAnsi="Arial" w:cs="Arial"/>
          <w:sz w:val="24"/>
          <w:szCs w:val="24"/>
        </w:rPr>
        <w:t>Trophäe</w:t>
      </w:r>
      <w:r>
        <w:rPr>
          <w:rFonts w:ascii="Arial" w:hAnsi="Arial" w:cs="Arial"/>
          <w:sz w:val="24"/>
          <w:szCs w:val="24"/>
        </w:rPr>
        <w:t xml:space="preserve">, die ebenfalls aus recyceltem Kunststoff gestaltet war. </w:t>
      </w:r>
      <w:r w:rsidR="000C5D93">
        <w:rPr>
          <w:rFonts w:ascii="Arial" w:hAnsi="Arial" w:cs="Arial"/>
          <w:sz w:val="24"/>
          <w:szCs w:val="24"/>
        </w:rPr>
        <w:t xml:space="preserve">Dabei </w:t>
      </w:r>
      <w:r w:rsidR="00C36020">
        <w:rPr>
          <w:rFonts w:ascii="Arial" w:hAnsi="Arial" w:cs="Arial"/>
          <w:sz w:val="24"/>
          <w:szCs w:val="24"/>
        </w:rPr>
        <w:t xml:space="preserve">konnte </w:t>
      </w:r>
      <w:r w:rsidR="000C5D93">
        <w:rPr>
          <w:rFonts w:ascii="Arial" w:hAnsi="Arial" w:cs="Arial"/>
          <w:sz w:val="24"/>
          <w:szCs w:val="24"/>
        </w:rPr>
        <w:t xml:space="preserve">Spanien in diesem Jahr </w:t>
      </w:r>
      <w:r w:rsidR="00C36020">
        <w:rPr>
          <w:rFonts w:ascii="Arial" w:hAnsi="Arial" w:cs="Arial"/>
          <w:sz w:val="24"/>
          <w:szCs w:val="24"/>
        </w:rPr>
        <w:t>beide</w:t>
      </w:r>
      <w:r w:rsidR="000C5D93">
        <w:rPr>
          <w:rFonts w:ascii="Arial" w:hAnsi="Arial" w:cs="Arial"/>
          <w:sz w:val="24"/>
          <w:szCs w:val="24"/>
        </w:rPr>
        <w:t xml:space="preserve"> Kategorien</w:t>
      </w:r>
      <w:r w:rsidR="00C36020">
        <w:rPr>
          <w:rFonts w:ascii="Arial" w:hAnsi="Arial" w:cs="Arial"/>
          <w:sz w:val="24"/>
          <w:szCs w:val="24"/>
        </w:rPr>
        <w:t xml:space="preserve"> gewinnen</w:t>
      </w:r>
      <w:r w:rsidR="000C5D93">
        <w:rPr>
          <w:rFonts w:ascii="Arial" w:hAnsi="Arial" w:cs="Arial"/>
          <w:sz w:val="24"/>
          <w:szCs w:val="24"/>
        </w:rPr>
        <w:t>:</w:t>
      </w:r>
      <w:r w:rsidR="00E339E9">
        <w:rPr>
          <w:rFonts w:ascii="Arial" w:hAnsi="Arial" w:cs="Arial"/>
          <w:sz w:val="24"/>
          <w:szCs w:val="24"/>
        </w:rPr>
        <w:t xml:space="preserve"> Roofeco Systems </w:t>
      </w:r>
      <w:r w:rsidR="000C5D93">
        <w:rPr>
          <w:rFonts w:ascii="Arial" w:hAnsi="Arial" w:cs="Arial"/>
          <w:sz w:val="24"/>
          <w:szCs w:val="24"/>
        </w:rPr>
        <w:t>in der Kategorie „</w:t>
      </w:r>
      <w:r w:rsidR="00E339E9">
        <w:rPr>
          <w:rFonts w:ascii="Arial" w:hAnsi="Arial" w:cs="Arial"/>
          <w:sz w:val="24"/>
          <w:szCs w:val="24"/>
        </w:rPr>
        <w:t>Produkt</w:t>
      </w:r>
      <w:r w:rsidR="000C5D93">
        <w:rPr>
          <w:rFonts w:ascii="Arial" w:hAnsi="Arial" w:cs="Arial"/>
          <w:sz w:val="24"/>
          <w:szCs w:val="24"/>
        </w:rPr>
        <w:t>e“</w:t>
      </w:r>
      <w:r>
        <w:rPr>
          <w:rFonts w:ascii="Arial" w:hAnsi="Arial" w:cs="Arial"/>
          <w:sz w:val="24"/>
          <w:szCs w:val="24"/>
        </w:rPr>
        <w:t xml:space="preserve"> und SP</w:t>
      </w:r>
      <w:r w:rsidR="00E51B37">
        <w:rPr>
          <w:rFonts w:ascii="Arial" w:hAnsi="Arial" w:cs="Arial"/>
          <w:sz w:val="24"/>
          <w:szCs w:val="24"/>
        </w:rPr>
        <w:t>-</w:t>
      </w:r>
      <w:r w:rsidR="000C5D93">
        <w:rPr>
          <w:rFonts w:ascii="Arial" w:hAnsi="Arial" w:cs="Arial"/>
          <w:sz w:val="24"/>
          <w:szCs w:val="24"/>
        </w:rPr>
        <w:t>Berner in der Kategorie „</w:t>
      </w:r>
      <w:r w:rsidR="00E339E9">
        <w:rPr>
          <w:rFonts w:ascii="Arial" w:hAnsi="Arial" w:cs="Arial"/>
          <w:sz w:val="24"/>
          <w:szCs w:val="24"/>
        </w:rPr>
        <w:t>Design</w:t>
      </w:r>
      <w:r w:rsidR="000C5D93">
        <w:rPr>
          <w:rFonts w:ascii="Arial" w:hAnsi="Arial" w:cs="Arial"/>
          <w:sz w:val="24"/>
          <w:szCs w:val="24"/>
        </w:rPr>
        <w:t>“.</w:t>
      </w:r>
    </w:p>
    <w:p w14:paraId="6F259D3C" w14:textId="77777777" w:rsidR="00405558" w:rsidRDefault="00405558" w:rsidP="00983901">
      <w:pPr>
        <w:spacing w:after="0"/>
        <w:jc w:val="both"/>
        <w:rPr>
          <w:rFonts w:ascii="Arial" w:hAnsi="Arial" w:cs="Arial"/>
          <w:sz w:val="24"/>
          <w:szCs w:val="24"/>
        </w:rPr>
      </w:pPr>
    </w:p>
    <w:p w14:paraId="5F18E03C" w14:textId="45F9C273" w:rsidR="00405558" w:rsidRDefault="00F03164" w:rsidP="00983901">
      <w:pPr>
        <w:spacing w:after="0"/>
        <w:jc w:val="both"/>
        <w:rPr>
          <w:rFonts w:ascii="Arial" w:hAnsi="Arial" w:cs="Arial"/>
          <w:sz w:val="24"/>
          <w:szCs w:val="24"/>
        </w:rPr>
      </w:pPr>
      <w:r>
        <w:rPr>
          <w:noProof/>
          <w:lang w:val="en-US"/>
        </w:rPr>
        <w:lastRenderedPageBreak/>
        <w:drawing>
          <wp:anchor distT="0" distB="0" distL="114300" distR="114300" simplePos="0" relativeHeight="251658240" behindDoc="0" locked="0" layoutInCell="1" allowOverlap="1" wp14:anchorId="52C6F6C2" wp14:editId="799E6DD6">
            <wp:simplePos x="0" y="0"/>
            <wp:positionH relativeFrom="margin">
              <wp:align>right</wp:align>
            </wp:positionH>
            <wp:positionV relativeFrom="margin">
              <wp:posOffset>400050</wp:posOffset>
            </wp:positionV>
            <wp:extent cx="3661508" cy="2880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61508" cy="2880000"/>
                    </a:xfrm>
                    <a:prstGeom prst="rect">
                      <a:avLst/>
                    </a:prstGeom>
                  </pic:spPr>
                </pic:pic>
              </a:graphicData>
            </a:graphic>
          </wp:anchor>
        </w:drawing>
      </w:r>
      <w:r w:rsidR="00DF1B2B">
        <w:rPr>
          <w:noProof/>
          <w:lang w:val="en-US"/>
        </w:rPr>
        <mc:AlternateContent>
          <mc:Choice Requires="wps">
            <w:drawing>
              <wp:anchor distT="0" distB="0" distL="114300" distR="114300" simplePos="0" relativeHeight="251660288" behindDoc="0" locked="0" layoutInCell="1" allowOverlap="1" wp14:anchorId="2038ECDB" wp14:editId="19A59C6F">
                <wp:simplePos x="0" y="0"/>
                <wp:positionH relativeFrom="column">
                  <wp:posOffset>2099310</wp:posOffset>
                </wp:positionH>
                <wp:positionV relativeFrom="paragraph">
                  <wp:posOffset>2936875</wp:posOffset>
                </wp:positionV>
                <wp:extent cx="3661410" cy="635"/>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3661410" cy="635"/>
                        </a:xfrm>
                        <a:prstGeom prst="rect">
                          <a:avLst/>
                        </a:prstGeom>
                        <a:solidFill>
                          <a:prstClr val="white"/>
                        </a:solidFill>
                        <a:ln>
                          <a:noFill/>
                        </a:ln>
                        <a:effectLst/>
                      </wps:spPr>
                      <wps:txbx>
                        <w:txbxContent>
                          <w:p w14:paraId="3D5D9DBB" w14:textId="29F097B8" w:rsidR="00DF1B2B" w:rsidRPr="00DF1B2B" w:rsidRDefault="00DF1B2B" w:rsidP="00DF1B2B">
                            <w:pPr>
                              <w:pStyle w:val="Beschriftung"/>
                              <w:jc w:val="both"/>
                              <w:rPr>
                                <w:i w:val="0"/>
                                <w:noProof/>
                                <w:color w:val="auto"/>
                              </w:rPr>
                            </w:pPr>
                            <w:r w:rsidRPr="00DF1B2B">
                              <w:rPr>
                                <w:i w:val="0"/>
                                <w:color w:val="auto"/>
                              </w:rPr>
                              <w:t xml:space="preserve">Laudator Christoph Scharff, Vorstandsmitglied ARA, und Marinella Martinez, Direktorin Roofeco System SL. </w:t>
                            </w:r>
                            <w:r w:rsidR="00343333">
                              <w:rPr>
                                <w:i w:val="0"/>
                                <w:color w:val="auto"/>
                              </w:rPr>
                              <w:t>Für ihre Kunststoffziegel erhält das Unternehmen den</w:t>
                            </w:r>
                            <w:r w:rsidRPr="00DF1B2B">
                              <w:rPr>
                                <w:i w:val="0"/>
                                <w:color w:val="auto"/>
                              </w:rPr>
                              <w:t xml:space="preserve"> "Best Recycled Plastics Product" der EPRO 2017 im Bereich „Produkte“</w:t>
                            </w:r>
                            <w:r w:rsidR="00076689">
                              <w:rPr>
                                <w:i w:val="0"/>
                                <w:color w:val="auto"/>
                              </w:rPr>
                              <w:t>. Bei</w:t>
                            </w:r>
                            <w:r w:rsidRPr="00DF1B2B">
                              <w:rPr>
                                <w:rFonts w:cs="Arial"/>
                                <w:i w:val="0"/>
                                <w:color w:val="auto"/>
                              </w:rPr>
                              <w:t xml:space="preserve"> der Fertigung der wetterfesten und leichten Kunststoffziegel wird 70 Prozent weniger Energie benötigt als bei der Fertigung traditioneller Keramikziegel.</w:t>
                            </w:r>
                            <w:r>
                              <w:rPr>
                                <w:rFonts w:cs="Arial"/>
                                <w:i w:val="0"/>
                                <w:color w:val="auto"/>
                              </w:rPr>
                              <w:tab/>
                            </w:r>
                            <w:r>
                              <w:rPr>
                                <w:rFonts w:cs="Arial"/>
                                <w:i w:val="0"/>
                                <w:color w:val="auto"/>
                              </w:rPr>
                              <w:tab/>
                            </w:r>
                            <w:r>
                              <w:rPr>
                                <w:rFonts w:cs="Arial"/>
                                <w:i w:val="0"/>
                                <w:color w:val="auto"/>
                              </w:rPr>
                              <w:tab/>
                            </w:r>
                            <w:r>
                              <w:rPr>
                                <w:rFonts w:cs="Arial"/>
                                <w:i w:val="0"/>
                                <w:color w:val="auto"/>
                              </w:rPr>
                              <w:tab/>
                            </w:r>
                            <w:r>
                              <w:rPr>
                                <w:rFonts w:cs="Arial"/>
                                <w:i w:val="0"/>
                                <w:color w:val="auto"/>
                              </w:rPr>
                              <w:tab/>
                            </w:r>
                            <w:r w:rsidR="00076689">
                              <w:rPr>
                                <w:rFonts w:cs="Arial"/>
                                <w:i w:val="0"/>
                                <w:color w:val="auto"/>
                              </w:rPr>
                              <w:t xml:space="preserve">               </w:t>
                            </w:r>
                            <w:r>
                              <w:rPr>
                                <w:rFonts w:cs="Arial"/>
                                <w:i w:val="0"/>
                                <w:color w:val="auto"/>
                              </w:rPr>
                              <w:t>Foto: EPRO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65.3pt;margin-top:231.25pt;width:288.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" stroked="f">
                <v:textbox style="mso-fit-shape-to-text:t" inset="0,0,0,0">
                  <w:txbxContent>
                    <w:p w14:paraId="3D5D9DBB" w14:textId="29F097B8" w:rsidR="00DF1B2B" w:rsidRPr="00DF1B2B" w:rsidRDefault="00DF1B2B" w:rsidP="00DF1B2B">
                      <w:pPr>
                        <w:pStyle w:val="Beschriftung"/>
                        <w:jc w:val="both"/>
                        <w:rPr>
                          <w:i w:val="0"/>
                          <w:noProof/>
                          <w:color w:val="auto"/>
                        </w:rPr>
                      </w:pPr>
                      <w:r w:rsidRPr="00DF1B2B">
                        <w:rPr>
                          <w:i w:val="0"/>
                          <w:color w:val="auto"/>
                        </w:rPr>
                        <w:t xml:space="preserve">Laudator Christoph Scharff, Vorstandsmitglied ARA, und Marinella Martinez, Direktorin Roofeco System SL. </w:t>
                      </w:r>
                      <w:r w:rsidR="00343333">
                        <w:rPr>
                          <w:i w:val="0"/>
                          <w:color w:val="auto"/>
                        </w:rPr>
                        <w:t>Für ihre Kunststoffziegel erhält das Unternehmen den</w:t>
                      </w:r>
                      <w:r w:rsidRPr="00DF1B2B">
                        <w:rPr>
                          <w:i w:val="0"/>
                          <w:color w:val="auto"/>
                        </w:rPr>
                        <w:t xml:space="preserve"> "Best Recycled Plastics Product" der EPRO 2017 im Bereich „Produkte“</w:t>
                      </w:r>
                      <w:r w:rsidR="00076689">
                        <w:rPr>
                          <w:i w:val="0"/>
                          <w:color w:val="auto"/>
                        </w:rPr>
                        <w:t>. Bei</w:t>
                      </w:r>
                      <w:r w:rsidRPr="00DF1B2B">
                        <w:rPr>
                          <w:rFonts w:cs="Arial"/>
                          <w:i w:val="0"/>
                          <w:color w:val="auto"/>
                        </w:rPr>
                        <w:t xml:space="preserve"> der Fertigung der wetterfesten und leichten Kunststoffziegel wird 70 Prozent weniger Energie benötigt als bei der Fertigung traditioneller Keramikziegel.</w:t>
                      </w:r>
                      <w:r>
                        <w:rPr>
                          <w:rFonts w:cs="Arial"/>
                          <w:i w:val="0"/>
                          <w:color w:val="auto"/>
                        </w:rPr>
                        <w:tab/>
                      </w:r>
                      <w:r>
                        <w:rPr>
                          <w:rFonts w:cs="Arial"/>
                          <w:i w:val="0"/>
                          <w:color w:val="auto"/>
                        </w:rPr>
                        <w:tab/>
                      </w:r>
                      <w:r>
                        <w:rPr>
                          <w:rFonts w:cs="Arial"/>
                          <w:i w:val="0"/>
                          <w:color w:val="auto"/>
                        </w:rPr>
                        <w:tab/>
                      </w:r>
                      <w:r>
                        <w:rPr>
                          <w:rFonts w:cs="Arial"/>
                          <w:i w:val="0"/>
                          <w:color w:val="auto"/>
                        </w:rPr>
                        <w:tab/>
                      </w:r>
                      <w:r>
                        <w:rPr>
                          <w:rFonts w:cs="Arial"/>
                          <w:i w:val="0"/>
                          <w:color w:val="auto"/>
                        </w:rPr>
                        <w:tab/>
                      </w:r>
                      <w:r w:rsidR="00076689">
                        <w:rPr>
                          <w:rFonts w:cs="Arial"/>
                          <w:i w:val="0"/>
                          <w:color w:val="auto"/>
                        </w:rPr>
                        <w:t xml:space="preserve">               </w:t>
                      </w:r>
                      <w:r>
                        <w:rPr>
                          <w:rFonts w:cs="Arial"/>
                          <w:i w:val="0"/>
                          <w:color w:val="auto"/>
                        </w:rPr>
                        <w:t>Foto: EPRO</w:t>
                      </w:r>
                    </w:p>
                  </w:txbxContent>
                </v:textbox>
                <w10:wrap type="square"/>
              </v:shape>
            </w:pict>
          </mc:Fallback>
        </mc:AlternateContent>
      </w:r>
      <w:r w:rsidR="00405558">
        <w:rPr>
          <w:rFonts w:ascii="Arial" w:hAnsi="Arial" w:cs="Arial"/>
          <w:sz w:val="24"/>
          <w:szCs w:val="24"/>
        </w:rPr>
        <w:t xml:space="preserve">Der Award würdigt den Fortschritt in </w:t>
      </w:r>
      <w:r w:rsidR="000C5D93">
        <w:rPr>
          <w:rFonts w:ascii="Arial" w:hAnsi="Arial" w:cs="Arial"/>
          <w:sz w:val="24"/>
          <w:szCs w:val="24"/>
        </w:rPr>
        <w:t>der Anwendung</w:t>
      </w:r>
      <w:r w:rsidR="00405558">
        <w:rPr>
          <w:rFonts w:ascii="Arial" w:hAnsi="Arial" w:cs="Arial"/>
          <w:sz w:val="24"/>
          <w:szCs w:val="24"/>
        </w:rPr>
        <w:t xml:space="preserve"> von Recyclingkunsts</w:t>
      </w:r>
      <w:r w:rsidR="000C5D93">
        <w:rPr>
          <w:rFonts w:ascii="Arial" w:hAnsi="Arial" w:cs="Arial"/>
          <w:sz w:val="24"/>
          <w:szCs w:val="24"/>
        </w:rPr>
        <w:t>toffen und stellt für die Industrie eine M</w:t>
      </w:r>
      <w:r w:rsidR="00405558">
        <w:rPr>
          <w:rFonts w:ascii="Arial" w:hAnsi="Arial" w:cs="Arial"/>
          <w:sz w:val="24"/>
          <w:szCs w:val="24"/>
        </w:rPr>
        <w:t xml:space="preserve">öglichkeit dar, ihr Engagement in Sachen Umwelt und Ressourcenschonung durch die Verwendung von </w:t>
      </w:r>
      <w:r w:rsidR="000C5D93">
        <w:rPr>
          <w:rFonts w:ascii="Arial" w:hAnsi="Arial" w:cs="Arial"/>
          <w:sz w:val="24"/>
          <w:szCs w:val="24"/>
        </w:rPr>
        <w:t>Recyclingmaterialien</w:t>
      </w:r>
      <w:r w:rsidR="00405558">
        <w:rPr>
          <w:rFonts w:ascii="Arial" w:hAnsi="Arial" w:cs="Arial"/>
          <w:sz w:val="24"/>
          <w:szCs w:val="24"/>
        </w:rPr>
        <w:t xml:space="preserve"> zu demonstrieren.</w:t>
      </w:r>
    </w:p>
    <w:p w14:paraId="5AF136D7" w14:textId="050F815B" w:rsidR="00405558" w:rsidRDefault="00405558" w:rsidP="00983901">
      <w:pPr>
        <w:spacing w:after="0"/>
        <w:jc w:val="both"/>
        <w:rPr>
          <w:rFonts w:ascii="Arial" w:hAnsi="Arial" w:cs="Arial"/>
          <w:sz w:val="24"/>
          <w:szCs w:val="24"/>
        </w:rPr>
      </w:pPr>
      <w:r>
        <w:rPr>
          <w:rFonts w:ascii="Arial" w:hAnsi="Arial" w:cs="Arial"/>
          <w:sz w:val="24"/>
          <w:szCs w:val="24"/>
        </w:rPr>
        <w:t xml:space="preserve">Peter Sundt, </w:t>
      </w:r>
      <w:r w:rsidR="00F74EAC">
        <w:rPr>
          <w:rFonts w:ascii="Arial" w:hAnsi="Arial" w:cs="Arial"/>
          <w:sz w:val="24"/>
          <w:szCs w:val="24"/>
        </w:rPr>
        <w:t>Generalsekretär</w:t>
      </w:r>
      <w:r w:rsidR="00193C25">
        <w:rPr>
          <w:rFonts w:ascii="Arial" w:hAnsi="Arial" w:cs="Arial"/>
          <w:sz w:val="24"/>
          <w:szCs w:val="24"/>
        </w:rPr>
        <w:t xml:space="preserve"> der EPRO sagte: „Die Auszeichnung i</w:t>
      </w:r>
      <w:r>
        <w:rPr>
          <w:rFonts w:ascii="Arial" w:hAnsi="Arial" w:cs="Arial"/>
          <w:sz w:val="24"/>
          <w:szCs w:val="24"/>
        </w:rPr>
        <w:t>st nicht nur eine Inspiration für die Gewinner, s</w:t>
      </w:r>
      <w:r w:rsidR="000C5D93">
        <w:rPr>
          <w:rFonts w:ascii="Arial" w:hAnsi="Arial" w:cs="Arial"/>
          <w:sz w:val="24"/>
          <w:szCs w:val="24"/>
        </w:rPr>
        <w:t>ondern für alle Designer und</w:t>
      </w:r>
      <w:r w:rsidR="00F74EAC">
        <w:rPr>
          <w:rFonts w:ascii="Arial" w:hAnsi="Arial" w:cs="Arial"/>
          <w:sz w:val="24"/>
          <w:szCs w:val="24"/>
        </w:rPr>
        <w:t xml:space="preserve"> die</w:t>
      </w:r>
      <w:r>
        <w:rPr>
          <w:rFonts w:ascii="Arial" w:hAnsi="Arial" w:cs="Arial"/>
          <w:sz w:val="24"/>
          <w:szCs w:val="24"/>
        </w:rPr>
        <w:t xml:space="preserve"> </w:t>
      </w:r>
      <w:r w:rsidR="000C5D93">
        <w:rPr>
          <w:rFonts w:ascii="Arial" w:hAnsi="Arial" w:cs="Arial"/>
          <w:sz w:val="24"/>
          <w:szCs w:val="24"/>
        </w:rPr>
        <w:t>K</w:t>
      </w:r>
      <w:r>
        <w:rPr>
          <w:rFonts w:ascii="Arial" w:hAnsi="Arial" w:cs="Arial"/>
          <w:sz w:val="24"/>
          <w:szCs w:val="24"/>
        </w:rPr>
        <w:t>unststoff</w:t>
      </w:r>
      <w:r w:rsidR="000C5D93">
        <w:rPr>
          <w:rFonts w:ascii="Arial" w:hAnsi="Arial" w:cs="Arial"/>
          <w:sz w:val="24"/>
          <w:szCs w:val="24"/>
        </w:rPr>
        <w:t>-</w:t>
      </w:r>
      <w:r>
        <w:rPr>
          <w:rFonts w:ascii="Arial" w:hAnsi="Arial" w:cs="Arial"/>
          <w:sz w:val="24"/>
          <w:szCs w:val="24"/>
        </w:rPr>
        <w:t>Wert</w:t>
      </w:r>
      <w:r w:rsidR="00193C25">
        <w:rPr>
          <w:rFonts w:ascii="Arial" w:hAnsi="Arial" w:cs="Arial"/>
          <w:sz w:val="24"/>
          <w:szCs w:val="24"/>
        </w:rPr>
        <w:t>schöpfungskette</w:t>
      </w:r>
      <w:r w:rsidR="00193C25" w:rsidRPr="00193C25">
        <w:rPr>
          <w:rFonts w:ascii="Arial" w:hAnsi="Arial" w:cs="Arial"/>
          <w:sz w:val="24"/>
          <w:szCs w:val="24"/>
        </w:rPr>
        <w:t xml:space="preserve">. Dazu zählen all diejenigen, die an der getrennten Sammlung, Sortierung und </w:t>
      </w:r>
      <w:r w:rsidR="007B6F47">
        <w:rPr>
          <w:rFonts w:ascii="Arial" w:hAnsi="Arial" w:cs="Arial"/>
          <w:sz w:val="24"/>
          <w:szCs w:val="24"/>
        </w:rPr>
        <w:t xml:space="preserve">dem </w:t>
      </w:r>
      <w:r w:rsidR="00193C25" w:rsidRPr="00193C25">
        <w:rPr>
          <w:rFonts w:ascii="Arial" w:hAnsi="Arial" w:cs="Arial"/>
          <w:sz w:val="24"/>
          <w:szCs w:val="24"/>
        </w:rPr>
        <w:t xml:space="preserve">Recycling von </w:t>
      </w:r>
      <w:r w:rsidR="007B6F47">
        <w:rPr>
          <w:rFonts w:ascii="Arial" w:hAnsi="Arial" w:cs="Arial"/>
          <w:sz w:val="24"/>
          <w:szCs w:val="24"/>
        </w:rPr>
        <w:t xml:space="preserve">gebrauchten </w:t>
      </w:r>
      <w:r w:rsidR="00193C25" w:rsidRPr="00193C25">
        <w:rPr>
          <w:rFonts w:ascii="Arial" w:hAnsi="Arial" w:cs="Arial"/>
          <w:sz w:val="24"/>
          <w:szCs w:val="24"/>
        </w:rPr>
        <w:t>Kunststoff teilnehmen</w:t>
      </w:r>
      <w:r w:rsidR="00193C25">
        <w:rPr>
          <w:rFonts w:ascii="Arial" w:hAnsi="Arial" w:cs="Arial"/>
          <w:sz w:val="24"/>
          <w:szCs w:val="24"/>
        </w:rPr>
        <w:t xml:space="preserve"> —</w:t>
      </w:r>
      <w:r w:rsidR="00193C25" w:rsidRPr="00193C25">
        <w:rPr>
          <w:rFonts w:ascii="Arial" w:hAnsi="Arial" w:cs="Arial"/>
          <w:sz w:val="24"/>
          <w:szCs w:val="24"/>
        </w:rPr>
        <w:t xml:space="preserve"> einschließlich der 20 EPRO-Mitglieder.</w:t>
      </w:r>
      <w:r>
        <w:rPr>
          <w:rFonts w:ascii="Arial" w:hAnsi="Arial" w:cs="Arial"/>
          <w:sz w:val="24"/>
          <w:szCs w:val="24"/>
        </w:rPr>
        <w:t xml:space="preserve"> Alle Finalisten und Gewinner sind wunderbare Botschafter für </w:t>
      </w:r>
      <w:r w:rsidR="00193C25">
        <w:rPr>
          <w:rFonts w:ascii="Arial" w:hAnsi="Arial" w:cs="Arial"/>
          <w:sz w:val="24"/>
          <w:szCs w:val="24"/>
        </w:rPr>
        <w:t>recycelte Kunststoffprodukte</w:t>
      </w:r>
      <w:r>
        <w:rPr>
          <w:rFonts w:ascii="Arial" w:hAnsi="Arial" w:cs="Arial"/>
          <w:sz w:val="24"/>
          <w:szCs w:val="24"/>
        </w:rPr>
        <w:t xml:space="preserve"> und </w:t>
      </w:r>
      <w:r w:rsidR="00193C25">
        <w:rPr>
          <w:rFonts w:ascii="Arial" w:hAnsi="Arial" w:cs="Arial"/>
          <w:sz w:val="24"/>
          <w:szCs w:val="24"/>
        </w:rPr>
        <w:t>gute</w:t>
      </w:r>
      <w:r>
        <w:rPr>
          <w:rFonts w:ascii="Arial" w:hAnsi="Arial" w:cs="Arial"/>
          <w:sz w:val="24"/>
          <w:szCs w:val="24"/>
        </w:rPr>
        <w:t xml:space="preserve"> Beispiele für den na</w:t>
      </w:r>
      <w:r w:rsidR="00193C25">
        <w:rPr>
          <w:rFonts w:ascii="Arial" w:hAnsi="Arial" w:cs="Arial"/>
          <w:sz w:val="24"/>
          <w:szCs w:val="24"/>
        </w:rPr>
        <w:t xml:space="preserve">chhaltigen Einsatz von </w:t>
      </w:r>
      <w:r w:rsidR="007B6F47">
        <w:rPr>
          <w:rFonts w:ascii="Arial" w:hAnsi="Arial" w:cs="Arial"/>
          <w:sz w:val="24"/>
          <w:szCs w:val="24"/>
        </w:rPr>
        <w:t>Kunststoff</w:t>
      </w:r>
      <w:r w:rsidR="00912A31">
        <w:rPr>
          <w:rFonts w:ascii="Arial" w:hAnsi="Arial" w:cs="Arial"/>
          <w:sz w:val="24"/>
          <w:szCs w:val="24"/>
        </w:rPr>
        <w:t>-</w:t>
      </w:r>
      <w:r w:rsidR="007B6F47">
        <w:rPr>
          <w:rFonts w:ascii="Arial" w:hAnsi="Arial" w:cs="Arial"/>
          <w:sz w:val="24"/>
          <w:szCs w:val="24"/>
        </w:rPr>
        <w:t>Rezyklaten</w:t>
      </w:r>
      <w:r>
        <w:rPr>
          <w:rFonts w:ascii="Arial" w:hAnsi="Arial" w:cs="Arial"/>
          <w:sz w:val="24"/>
          <w:szCs w:val="24"/>
        </w:rPr>
        <w:t>.“</w:t>
      </w:r>
    </w:p>
    <w:p w14:paraId="6827AA28" w14:textId="77777777" w:rsidR="00405558" w:rsidRDefault="00405558" w:rsidP="00983901">
      <w:pPr>
        <w:spacing w:after="0"/>
        <w:jc w:val="both"/>
        <w:rPr>
          <w:rFonts w:ascii="Arial" w:hAnsi="Arial" w:cs="Arial"/>
          <w:sz w:val="24"/>
          <w:szCs w:val="24"/>
        </w:rPr>
      </w:pPr>
      <w:bookmarkStart w:id="0" w:name="_GoBack"/>
      <w:bookmarkEnd w:id="0"/>
    </w:p>
    <w:p w14:paraId="577BC9A5" w14:textId="1974DD16" w:rsidR="00193C25" w:rsidRPr="00193C25" w:rsidRDefault="00193C25" w:rsidP="00983901">
      <w:pPr>
        <w:spacing w:after="0"/>
        <w:jc w:val="both"/>
        <w:rPr>
          <w:rFonts w:ascii="Arial" w:hAnsi="Arial" w:cs="Arial"/>
          <w:b/>
          <w:sz w:val="24"/>
          <w:szCs w:val="24"/>
        </w:rPr>
      </w:pPr>
      <w:r w:rsidRPr="00193C25">
        <w:rPr>
          <w:rFonts w:ascii="Arial" w:hAnsi="Arial" w:cs="Arial"/>
          <w:b/>
          <w:sz w:val="24"/>
          <w:szCs w:val="24"/>
        </w:rPr>
        <w:t>Die Preisträger</w:t>
      </w:r>
    </w:p>
    <w:p w14:paraId="42F3AE5C" w14:textId="77777777" w:rsidR="00193C25" w:rsidRDefault="00193C25" w:rsidP="00983901">
      <w:pPr>
        <w:spacing w:after="0"/>
        <w:jc w:val="both"/>
        <w:rPr>
          <w:rFonts w:ascii="Arial" w:hAnsi="Arial" w:cs="Arial"/>
          <w:sz w:val="24"/>
          <w:szCs w:val="24"/>
        </w:rPr>
      </w:pPr>
    </w:p>
    <w:p w14:paraId="1F9E6620" w14:textId="3339E986" w:rsidR="00E339E9" w:rsidRDefault="00E339E9" w:rsidP="00983901">
      <w:pPr>
        <w:spacing w:after="0"/>
        <w:jc w:val="both"/>
        <w:rPr>
          <w:rFonts w:ascii="Arial" w:hAnsi="Arial" w:cs="Arial"/>
          <w:sz w:val="24"/>
          <w:szCs w:val="24"/>
        </w:rPr>
      </w:pPr>
      <w:r>
        <w:rPr>
          <w:rFonts w:ascii="Arial" w:hAnsi="Arial" w:cs="Arial"/>
          <w:sz w:val="24"/>
          <w:szCs w:val="24"/>
        </w:rPr>
        <w:t>In der Kategorie „Produkte“ wurd</w:t>
      </w:r>
      <w:r w:rsidR="00193C25">
        <w:rPr>
          <w:rFonts w:ascii="Arial" w:hAnsi="Arial" w:cs="Arial"/>
          <w:sz w:val="24"/>
          <w:szCs w:val="24"/>
        </w:rPr>
        <w:t>en die Kunststoffziegel der „Roo</w:t>
      </w:r>
      <w:r>
        <w:rPr>
          <w:rFonts w:ascii="Arial" w:hAnsi="Arial" w:cs="Arial"/>
          <w:sz w:val="24"/>
          <w:szCs w:val="24"/>
        </w:rPr>
        <w:t>f</w:t>
      </w:r>
      <w:r w:rsidR="00F43269">
        <w:rPr>
          <w:rFonts w:ascii="Arial" w:hAnsi="Arial" w:cs="Arial"/>
          <w:sz w:val="24"/>
          <w:szCs w:val="24"/>
        </w:rPr>
        <w:t>eco Systems“ ausgezeichnet. Der Gewinnerbeitrag</w:t>
      </w:r>
      <w:r>
        <w:rPr>
          <w:rFonts w:ascii="Arial" w:hAnsi="Arial" w:cs="Arial"/>
          <w:sz w:val="24"/>
          <w:szCs w:val="24"/>
        </w:rPr>
        <w:t xml:space="preserve"> </w:t>
      </w:r>
      <w:r w:rsidR="00F43269">
        <w:rPr>
          <w:rFonts w:ascii="Arial" w:hAnsi="Arial" w:cs="Arial"/>
          <w:sz w:val="24"/>
          <w:szCs w:val="24"/>
        </w:rPr>
        <w:t>zeigt</w:t>
      </w:r>
      <w:r w:rsidR="00FC2C39" w:rsidRPr="006D196D">
        <w:rPr>
          <w:rFonts w:ascii="Arial" w:hAnsi="Arial" w:cs="Arial"/>
          <w:sz w:val="24"/>
          <w:szCs w:val="24"/>
        </w:rPr>
        <w:t xml:space="preserve"> die Umweltvorteile durch die</w:t>
      </w:r>
      <w:r w:rsidRPr="006D196D">
        <w:rPr>
          <w:rFonts w:ascii="Arial" w:hAnsi="Arial" w:cs="Arial"/>
          <w:sz w:val="24"/>
          <w:szCs w:val="24"/>
        </w:rPr>
        <w:t xml:space="preserve"> Verwendung von </w:t>
      </w:r>
      <w:r w:rsidR="00F43269">
        <w:rPr>
          <w:rFonts w:ascii="Arial" w:hAnsi="Arial" w:cs="Arial"/>
          <w:sz w:val="24"/>
          <w:szCs w:val="24"/>
        </w:rPr>
        <w:t>Recyclingkunststoff</w:t>
      </w:r>
      <w:r w:rsidRPr="006D196D">
        <w:rPr>
          <w:rFonts w:ascii="Arial" w:hAnsi="Arial" w:cs="Arial"/>
          <w:sz w:val="24"/>
          <w:szCs w:val="24"/>
        </w:rPr>
        <w:t xml:space="preserve"> im Gegensatz zu den traditionellen </w:t>
      </w:r>
      <w:r w:rsidR="00FC2C39" w:rsidRPr="006D196D">
        <w:rPr>
          <w:rFonts w:ascii="Arial" w:hAnsi="Arial" w:cs="Arial"/>
          <w:sz w:val="24"/>
          <w:szCs w:val="24"/>
        </w:rPr>
        <w:t>Herstellungsm</w:t>
      </w:r>
      <w:r w:rsidRPr="006D196D">
        <w:rPr>
          <w:rFonts w:ascii="Arial" w:hAnsi="Arial" w:cs="Arial"/>
          <w:sz w:val="24"/>
          <w:szCs w:val="24"/>
        </w:rPr>
        <w:t>ethoden von Dachziegeln.</w:t>
      </w:r>
    </w:p>
    <w:p w14:paraId="5B0D77AD" w14:textId="292AF2EC" w:rsidR="006E5E2C" w:rsidRPr="006D196D" w:rsidRDefault="00FC2C39" w:rsidP="00983901">
      <w:pPr>
        <w:spacing w:after="0"/>
        <w:jc w:val="both"/>
        <w:rPr>
          <w:rFonts w:ascii="Arial" w:hAnsi="Arial" w:cs="Arial"/>
          <w:sz w:val="24"/>
          <w:szCs w:val="24"/>
        </w:rPr>
      </w:pPr>
      <w:r>
        <w:rPr>
          <w:rFonts w:ascii="Arial" w:hAnsi="Arial" w:cs="Arial"/>
          <w:sz w:val="24"/>
          <w:szCs w:val="24"/>
        </w:rPr>
        <w:t xml:space="preserve">Dazu hat </w:t>
      </w:r>
      <w:r w:rsidR="006E5E2C">
        <w:rPr>
          <w:rFonts w:ascii="Arial" w:hAnsi="Arial" w:cs="Arial"/>
          <w:sz w:val="24"/>
          <w:szCs w:val="24"/>
        </w:rPr>
        <w:t>Roofeco</w:t>
      </w:r>
      <w:r>
        <w:rPr>
          <w:rFonts w:ascii="Arial" w:hAnsi="Arial" w:cs="Arial"/>
          <w:sz w:val="24"/>
          <w:szCs w:val="24"/>
        </w:rPr>
        <w:t xml:space="preserve"> Systems</w:t>
      </w:r>
      <w:r w:rsidR="006E5E2C">
        <w:rPr>
          <w:rFonts w:ascii="Arial" w:hAnsi="Arial" w:cs="Arial"/>
          <w:sz w:val="24"/>
          <w:szCs w:val="24"/>
        </w:rPr>
        <w:t xml:space="preserve"> Technologien </w:t>
      </w:r>
      <w:r w:rsidR="00EA09D2">
        <w:rPr>
          <w:rFonts w:ascii="Arial" w:hAnsi="Arial" w:cs="Arial"/>
          <w:sz w:val="24"/>
          <w:szCs w:val="24"/>
        </w:rPr>
        <w:t xml:space="preserve">eingesetzt, die </w:t>
      </w:r>
      <w:r w:rsidR="006E5E2C">
        <w:rPr>
          <w:rFonts w:ascii="Arial" w:hAnsi="Arial" w:cs="Arial"/>
          <w:sz w:val="24"/>
          <w:szCs w:val="24"/>
        </w:rPr>
        <w:t xml:space="preserve">vorherige Beschränkungen in der Verwendung von Recyclingplastik </w:t>
      </w:r>
      <w:r w:rsidR="00EA09D2">
        <w:rPr>
          <w:rFonts w:ascii="Arial" w:hAnsi="Arial" w:cs="Arial"/>
          <w:sz w:val="24"/>
          <w:szCs w:val="24"/>
        </w:rPr>
        <w:t>in diesem Bereich</w:t>
      </w:r>
      <w:r w:rsidR="006E5E2C">
        <w:rPr>
          <w:rFonts w:ascii="Arial" w:hAnsi="Arial" w:cs="Arial"/>
          <w:sz w:val="24"/>
          <w:szCs w:val="24"/>
        </w:rPr>
        <w:t xml:space="preserve"> überwinden und </w:t>
      </w:r>
      <w:r w:rsidR="00EA09D2">
        <w:rPr>
          <w:rFonts w:ascii="Arial" w:hAnsi="Arial" w:cs="Arial"/>
          <w:sz w:val="24"/>
          <w:szCs w:val="24"/>
        </w:rPr>
        <w:t xml:space="preserve">damit </w:t>
      </w:r>
      <w:r w:rsidR="0041520C">
        <w:rPr>
          <w:rFonts w:ascii="Arial" w:hAnsi="Arial" w:cs="Arial"/>
          <w:sz w:val="24"/>
          <w:szCs w:val="24"/>
        </w:rPr>
        <w:t>gezeigt</w:t>
      </w:r>
      <w:r w:rsidR="006E5E2C">
        <w:rPr>
          <w:rFonts w:ascii="Arial" w:hAnsi="Arial" w:cs="Arial"/>
          <w:sz w:val="24"/>
          <w:szCs w:val="24"/>
        </w:rPr>
        <w:t xml:space="preserve">, dass </w:t>
      </w:r>
      <w:r w:rsidR="0041520C">
        <w:rPr>
          <w:rFonts w:ascii="Arial" w:hAnsi="Arial" w:cs="Arial"/>
          <w:sz w:val="24"/>
          <w:szCs w:val="24"/>
        </w:rPr>
        <w:t xml:space="preserve">sich </w:t>
      </w:r>
      <w:r w:rsidR="006E5E2C">
        <w:rPr>
          <w:rFonts w:ascii="Arial" w:hAnsi="Arial" w:cs="Arial"/>
          <w:sz w:val="24"/>
          <w:szCs w:val="24"/>
        </w:rPr>
        <w:t>hier</w:t>
      </w:r>
      <w:r w:rsidR="00EA09D2">
        <w:rPr>
          <w:rFonts w:ascii="Arial" w:hAnsi="Arial" w:cs="Arial"/>
          <w:sz w:val="24"/>
          <w:szCs w:val="24"/>
        </w:rPr>
        <w:t xml:space="preserve"> im Vergleich zu herkömmlichen Materialien</w:t>
      </w:r>
      <w:r w:rsidR="006E5E2C">
        <w:rPr>
          <w:rFonts w:ascii="Arial" w:hAnsi="Arial" w:cs="Arial"/>
          <w:sz w:val="24"/>
          <w:szCs w:val="24"/>
        </w:rPr>
        <w:t xml:space="preserve"> beträchtliche Einsparungen für die Umwelt über die Lebensspanne des Produkts </w:t>
      </w:r>
      <w:r w:rsidR="002D1D89">
        <w:rPr>
          <w:rFonts w:ascii="Arial" w:hAnsi="Arial" w:cs="Arial"/>
          <w:sz w:val="24"/>
          <w:szCs w:val="24"/>
        </w:rPr>
        <w:t>ergeben</w:t>
      </w:r>
      <w:r w:rsidR="006E5E2C">
        <w:rPr>
          <w:rFonts w:ascii="Arial" w:hAnsi="Arial" w:cs="Arial"/>
          <w:sz w:val="24"/>
          <w:szCs w:val="24"/>
        </w:rPr>
        <w:t xml:space="preserve">. </w:t>
      </w:r>
      <w:r w:rsidR="006E5E2C" w:rsidRPr="006D196D">
        <w:rPr>
          <w:rFonts w:ascii="Arial" w:hAnsi="Arial" w:cs="Arial"/>
          <w:sz w:val="24"/>
          <w:szCs w:val="24"/>
        </w:rPr>
        <w:t xml:space="preserve">„Ich bin stolz </w:t>
      </w:r>
      <w:r w:rsidR="006D196D">
        <w:rPr>
          <w:rFonts w:ascii="Arial" w:hAnsi="Arial" w:cs="Arial"/>
          <w:sz w:val="24"/>
          <w:szCs w:val="24"/>
        </w:rPr>
        <w:t xml:space="preserve">darauf, dass wir </w:t>
      </w:r>
      <w:r w:rsidR="007B6F47">
        <w:rPr>
          <w:rFonts w:ascii="Arial" w:hAnsi="Arial" w:cs="Arial"/>
          <w:sz w:val="24"/>
          <w:szCs w:val="24"/>
        </w:rPr>
        <w:t xml:space="preserve">gebrauchte </w:t>
      </w:r>
      <w:r w:rsidR="006E5E2C" w:rsidRPr="006D196D">
        <w:rPr>
          <w:rFonts w:ascii="Arial" w:hAnsi="Arial" w:cs="Arial"/>
          <w:sz w:val="24"/>
          <w:szCs w:val="24"/>
        </w:rPr>
        <w:t>Kunststoff</w:t>
      </w:r>
      <w:r w:rsidR="007B6F47">
        <w:rPr>
          <w:rFonts w:ascii="Arial" w:hAnsi="Arial" w:cs="Arial"/>
          <w:sz w:val="24"/>
          <w:szCs w:val="24"/>
        </w:rPr>
        <w:t>e</w:t>
      </w:r>
      <w:r w:rsidR="006D196D">
        <w:rPr>
          <w:rFonts w:ascii="Arial" w:hAnsi="Arial" w:cs="Arial"/>
          <w:sz w:val="24"/>
          <w:szCs w:val="24"/>
        </w:rPr>
        <w:t xml:space="preserve"> aufwerten zu einem</w:t>
      </w:r>
      <w:r w:rsidR="006E5E2C" w:rsidRPr="006D196D">
        <w:rPr>
          <w:rFonts w:ascii="Arial" w:hAnsi="Arial" w:cs="Arial"/>
          <w:sz w:val="24"/>
          <w:szCs w:val="24"/>
        </w:rPr>
        <w:t xml:space="preserve"> ästhetische</w:t>
      </w:r>
      <w:r w:rsidR="006D196D">
        <w:rPr>
          <w:rFonts w:ascii="Arial" w:hAnsi="Arial" w:cs="Arial"/>
          <w:sz w:val="24"/>
          <w:szCs w:val="24"/>
        </w:rPr>
        <w:t>n</w:t>
      </w:r>
      <w:r w:rsidR="006E5E2C" w:rsidRPr="006D196D">
        <w:rPr>
          <w:rFonts w:ascii="Arial" w:hAnsi="Arial" w:cs="Arial"/>
          <w:sz w:val="24"/>
          <w:szCs w:val="24"/>
        </w:rPr>
        <w:t>, leicht</w:t>
      </w:r>
      <w:r w:rsidR="006D196D">
        <w:rPr>
          <w:rFonts w:ascii="Arial" w:hAnsi="Arial" w:cs="Arial"/>
          <w:sz w:val="24"/>
          <w:szCs w:val="24"/>
        </w:rPr>
        <w:t>gewichtigen</w:t>
      </w:r>
      <w:r w:rsidR="006E5E2C" w:rsidRPr="006D196D">
        <w:rPr>
          <w:rFonts w:ascii="Arial" w:hAnsi="Arial" w:cs="Arial"/>
          <w:sz w:val="24"/>
          <w:szCs w:val="24"/>
        </w:rPr>
        <w:t>, zu 100 Prozent wasserdichte</w:t>
      </w:r>
      <w:r w:rsidR="006D196D">
        <w:rPr>
          <w:rFonts w:ascii="Arial" w:hAnsi="Arial" w:cs="Arial"/>
          <w:sz w:val="24"/>
          <w:szCs w:val="24"/>
        </w:rPr>
        <w:t>n</w:t>
      </w:r>
      <w:r w:rsidR="006E5E2C" w:rsidRPr="006D196D">
        <w:rPr>
          <w:rFonts w:ascii="Arial" w:hAnsi="Arial" w:cs="Arial"/>
          <w:sz w:val="24"/>
          <w:szCs w:val="24"/>
        </w:rPr>
        <w:t>, hagelresistente</w:t>
      </w:r>
      <w:r w:rsidR="006D196D">
        <w:rPr>
          <w:rFonts w:ascii="Arial" w:hAnsi="Arial" w:cs="Arial"/>
          <w:sz w:val="24"/>
          <w:szCs w:val="24"/>
        </w:rPr>
        <w:t xml:space="preserve">n </w:t>
      </w:r>
      <w:r w:rsidR="006E5E2C" w:rsidRPr="006D196D">
        <w:rPr>
          <w:rFonts w:ascii="Arial" w:hAnsi="Arial" w:cs="Arial"/>
          <w:sz w:val="24"/>
          <w:szCs w:val="24"/>
        </w:rPr>
        <w:t>Dachz</w:t>
      </w:r>
      <w:r w:rsidR="00724095" w:rsidRPr="006D196D">
        <w:rPr>
          <w:rFonts w:ascii="Arial" w:hAnsi="Arial" w:cs="Arial"/>
          <w:sz w:val="24"/>
          <w:szCs w:val="24"/>
        </w:rPr>
        <w:t>iegel-System</w:t>
      </w:r>
      <w:r w:rsidR="007B6F47">
        <w:rPr>
          <w:rFonts w:ascii="Arial" w:hAnsi="Arial" w:cs="Arial"/>
          <w:sz w:val="24"/>
          <w:szCs w:val="24"/>
        </w:rPr>
        <w:t>.</w:t>
      </w:r>
      <w:r w:rsidR="00724095" w:rsidRPr="006D196D">
        <w:rPr>
          <w:rFonts w:ascii="Arial" w:hAnsi="Arial" w:cs="Arial"/>
          <w:sz w:val="24"/>
          <w:szCs w:val="24"/>
        </w:rPr>
        <w:t xml:space="preserve"> </w:t>
      </w:r>
      <w:r w:rsidR="007B6F47">
        <w:rPr>
          <w:rFonts w:ascii="Arial" w:hAnsi="Arial" w:cs="Arial"/>
          <w:sz w:val="24"/>
          <w:szCs w:val="24"/>
        </w:rPr>
        <w:t>Zudem benötigt der Herstellungsp</w:t>
      </w:r>
      <w:r w:rsidR="00724095" w:rsidRPr="006D196D">
        <w:rPr>
          <w:rFonts w:ascii="Arial" w:hAnsi="Arial" w:cs="Arial"/>
          <w:sz w:val="24"/>
          <w:szCs w:val="24"/>
        </w:rPr>
        <w:t xml:space="preserve">rozess 70 Prozent weniger Energie als die </w:t>
      </w:r>
      <w:r w:rsidR="007B6F47">
        <w:rPr>
          <w:rFonts w:ascii="Arial" w:hAnsi="Arial" w:cs="Arial"/>
          <w:sz w:val="24"/>
          <w:szCs w:val="24"/>
        </w:rPr>
        <w:lastRenderedPageBreak/>
        <w:t>Produktion</w:t>
      </w:r>
      <w:r w:rsidR="007B6F47" w:rsidRPr="006D196D">
        <w:rPr>
          <w:rFonts w:ascii="Arial" w:hAnsi="Arial" w:cs="Arial"/>
          <w:sz w:val="24"/>
          <w:szCs w:val="24"/>
        </w:rPr>
        <w:t xml:space="preserve"> </w:t>
      </w:r>
      <w:r w:rsidR="00724095" w:rsidRPr="006D196D">
        <w:rPr>
          <w:rFonts w:ascii="Arial" w:hAnsi="Arial" w:cs="Arial"/>
          <w:sz w:val="24"/>
          <w:szCs w:val="24"/>
        </w:rPr>
        <w:t>konventioneller Keramikdachziegel“, so Marinella Martinez, Direktor</w:t>
      </w:r>
      <w:r w:rsidR="006D196D" w:rsidRPr="006D196D">
        <w:rPr>
          <w:rFonts w:ascii="Arial" w:hAnsi="Arial" w:cs="Arial"/>
          <w:sz w:val="24"/>
          <w:szCs w:val="24"/>
        </w:rPr>
        <w:t>in</w:t>
      </w:r>
      <w:r w:rsidR="00724095" w:rsidRPr="006D196D">
        <w:rPr>
          <w:rFonts w:ascii="Arial" w:hAnsi="Arial" w:cs="Arial"/>
          <w:sz w:val="24"/>
          <w:szCs w:val="24"/>
        </w:rPr>
        <w:t xml:space="preserve"> der Roofeco Systems Ltd. </w:t>
      </w:r>
    </w:p>
    <w:p w14:paraId="0D1363B2" w14:textId="526AFE5D" w:rsidR="006E5E2C" w:rsidRDefault="006E5E2C" w:rsidP="00983901">
      <w:pPr>
        <w:spacing w:after="0"/>
        <w:jc w:val="both"/>
        <w:rPr>
          <w:rFonts w:ascii="Arial" w:hAnsi="Arial" w:cs="Arial"/>
          <w:sz w:val="24"/>
          <w:szCs w:val="24"/>
        </w:rPr>
      </w:pPr>
    </w:p>
    <w:p w14:paraId="74A7D079" w14:textId="491DDE79" w:rsidR="00724095" w:rsidRDefault="00F03164" w:rsidP="00983901">
      <w:pPr>
        <w:spacing w:after="0"/>
        <w:jc w:val="both"/>
        <w:rPr>
          <w:rFonts w:ascii="Arial" w:hAnsi="Arial" w:cs="Arial"/>
          <w:sz w:val="24"/>
          <w:szCs w:val="24"/>
        </w:rPr>
      </w:pPr>
      <w:r>
        <w:rPr>
          <w:noProof/>
          <w:lang w:val="en-US"/>
        </w:rPr>
        <w:drawing>
          <wp:anchor distT="0" distB="0" distL="114300" distR="114300" simplePos="0" relativeHeight="251661312" behindDoc="0" locked="0" layoutInCell="1" allowOverlap="1" wp14:anchorId="0FFCA73C" wp14:editId="7D579C87">
            <wp:simplePos x="0" y="0"/>
            <wp:positionH relativeFrom="margin">
              <wp:align>right</wp:align>
            </wp:positionH>
            <wp:positionV relativeFrom="margin">
              <wp:posOffset>619125</wp:posOffset>
            </wp:positionV>
            <wp:extent cx="3464151" cy="2880000"/>
            <wp:effectExtent l="0" t="0" r="317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464151" cy="2880000"/>
                    </a:xfrm>
                    <a:prstGeom prst="rect">
                      <a:avLst/>
                    </a:prstGeom>
                  </pic:spPr>
                </pic:pic>
              </a:graphicData>
            </a:graphic>
          </wp:anchor>
        </w:drawing>
      </w:r>
      <w:r w:rsidR="00343333">
        <w:rPr>
          <w:noProof/>
          <w:lang w:val="en-US"/>
        </w:rPr>
        <mc:AlternateContent>
          <mc:Choice Requires="wps">
            <w:drawing>
              <wp:anchor distT="0" distB="0" distL="114300" distR="114300" simplePos="0" relativeHeight="251663360" behindDoc="0" locked="0" layoutInCell="1" allowOverlap="1" wp14:anchorId="26A95A38" wp14:editId="19ECB548">
                <wp:simplePos x="0" y="0"/>
                <wp:positionH relativeFrom="column">
                  <wp:posOffset>2293620</wp:posOffset>
                </wp:positionH>
                <wp:positionV relativeFrom="paragraph">
                  <wp:posOffset>2952115</wp:posOffset>
                </wp:positionV>
                <wp:extent cx="3463925" cy="635"/>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3463925" cy="635"/>
                        </a:xfrm>
                        <a:prstGeom prst="rect">
                          <a:avLst/>
                        </a:prstGeom>
                        <a:solidFill>
                          <a:prstClr val="white"/>
                        </a:solidFill>
                        <a:ln>
                          <a:noFill/>
                        </a:ln>
                        <a:effectLst/>
                      </wps:spPr>
                      <wps:txbx>
                        <w:txbxContent>
                          <w:p w14:paraId="548CA04B" w14:textId="154A685A" w:rsidR="00343333" w:rsidRPr="00343333" w:rsidRDefault="00343333" w:rsidP="00343333">
                            <w:pPr>
                              <w:pStyle w:val="Beschriftung"/>
                              <w:jc w:val="both"/>
                              <w:rPr>
                                <w:i w:val="0"/>
                                <w:noProof/>
                                <w:color w:val="auto"/>
                              </w:rPr>
                            </w:pPr>
                            <w:r w:rsidRPr="00343333">
                              <w:rPr>
                                <w:i w:val="0"/>
                                <w:color w:val="auto"/>
                              </w:rPr>
                              <w:t>Laudator Christoph Scharff, Vorstandsmitglied ARA, und Silvia Valiente, Category Manager, Marketing, SP-Berner, Sieger 2017 in der Kategorie „Design“: Die Terrassenmöbelserie „Miami“ von SP Berner besteht aus 30 Prozent Recyclingkunststoff.</w:t>
                            </w:r>
                            <w:r w:rsidRPr="00343333">
                              <w:rPr>
                                <w:i w:val="0"/>
                                <w:color w:val="auto"/>
                              </w:rPr>
                              <w:tab/>
                            </w:r>
                            <w:r w:rsidRPr="00343333">
                              <w:rPr>
                                <w:i w:val="0"/>
                                <w:color w:val="auto"/>
                              </w:rPr>
                              <w:tab/>
                            </w:r>
                            <w:r w:rsidRPr="00343333">
                              <w:rPr>
                                <w:i w:val="0"/>
                                <w:color w:val="auto"/>
                              </w:rPr>
                              <w:tab/>
                            </w:r>
                            <w:r w:rsidRPr="00343333">
                              <w:rPr>
                                <w:i w:val="0"/>
                                <w:color w:val="auto"/>
                              </w:rPr>
                              <w:tab/>
                            </w:r>
                            <w:r>
                              <w:rPr>
                                <w:i w:val="0"/>
                                <w:color w:val="auto"/>
                              </w:rPr>
                              <w:t xml:space="preserve">         </w:t>
                            </w:r>
                            <w:r w:rsidRPr="00343333">
                              <w:rPr>
                                <w:i w:val="0"/>
                                <w:color w:val="auto"/>
                              </w:rPr>
                              <w:t>Foto: EPRO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26A95A38" id="Textfeld 6" o:spid="_x0000_s1027" type="#_x0000_t202" style="position:absolute;left:0;text-align:left;margin-left:180.6pt;margin-top:232.45pt;width:272.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" stroked="f">
                <v:textbox style="mso-fit-shape-to-text:t" inset="0,0,0,0">
                  <w:txbxContent>
                    <w:p w14:paraId="548CA04B" w14:textId="154A685A" w:rsidR="00343333" w:rsidRPr="00343333" w:rsidRDefault="00343333" w:rsidP="00343333">
                      <w:pPr>
                        <w:pStyle w:val="Beschriftung"/>
                        <w:jc w:val="both"/>
                        <w:rPr>
                          <w:i w:val="0"/>
                          <w:noProof/>
                          <w:color w:val="auto"/>
                        </w:rPr>
                      </w:pPr>
                      <w:proofErr w:type="spellStart"/>
                      <w:r w:rsidRPr="00343333">
                        <w:rPr>
                          <w:i w:val="0"/>
                          <w:color w:val="auto"/>
                        </w:rPr>
                        <w:t>Laudator</w:t>
                      </w:r>
                      <w:proofErr w:type="spellEnd"/>
                      <w:r w:rsidRPr="00343333">
                        <w:rPr>
                          <w:i w:val="0"/>
                          <w:color w:val="auto"/>
                        </w:rPr>
                        <w:t xml:space="preserve"> Christoph </w:t>
                      </w:r>
                      <w:proofErr w:type="spellStart"/>
                      <w:r w:rsidRPr="00343333">
                        <w:rPr>
                          <w:i w:val="0"/>
                          <w:color w:val="auto"/>
                        </w:rPr>
                        <w:t>Scharff</w:t>
                      </w:r>
                      <w:proofErr w:type="spellEnd"/>
                      <w:r w:rsidRPr="00343333">
                        <w:rPr>
                          <w:i w:val="0"/>
                          <w:color w:val="auto"/>
                        </w:rPr>
                        <w:t xml:space="preserve">, Vorstandsmitglied ARA, und Silvia Valiente, </w:t>
                      </w:r>
                      <w:proofErr w:type="spellStart"/>
                      <w:r w:rsidRPr="00343333">
                        <w:rPr>
                          <w:i w:val="0"/>
                          <w:color w:val="auto"/>
                        </w:rPr>
                        <w:t>Category</w:t>
                      </w:r>
                      <w:proofErr w:type="spellEnd"/>
                      <w:r w:rsidRPr="00343333">
                        <w:rPr>
                          <w:i w:val="0"/>
                          <w:color w:val="auto"/>
                        </w:rPr>
                        <w:t xml:space="preserve"> Manager, Marketing, SP-Berner, Sieger 2017 in der Kategorie „Design“: Die Terrassenmöbelserie „Miami“ von SP Berner besteht aus 30 Prozent Recyclingkunststoff.</w:t>
                      </w:r>
                      <w:r w:rsidRPr="00343333">
                        <w:rPr>
                          <w:i w:val="0"/>
                          <w:color w:val="auto"/>
                        </w:rPr>
                        <w:tab/>
                      </w:r>
                      <w:r w:rsidRPr="00343333">
                        <w:rPr>
                          <w:i w:val="0"/>
                          <w:color w:val="auto"/>
                        </w:rPr>
                        <w:tab/>
                      </w:r>
                      <w:r w:rsidRPr="00343333">
                        <w:rPr>
                          <w:i w:val="0"/>
                          <w:color w:val="auto"/>
                        </w:rPr>
                        <w:tab/>
                      </w:r>
                      <w:r w:rsidRPr="00343333">
                        <w:rPr>
                          <w:i w:val="0"/>
                          <w:color w:val="auto"/>
                        </w:rPr>
                        <w:tab/>
                      </w:r>
                      <w:r>
                        <w:rPr>
                          <w:i w:val="0"/>
                          <w:color w:val="auto"/>
                        </w:rPr>
                        <w:t xml:space="preserve">         </w:t>
                      </w:r>
                      <w:r w:rsidRPr="00343333">
                        <w:rPr>
                          <w:i w:val="0"/>
                          <w:color w:val="auto"/>
                        </w:rPr>
                        <w:t>Foto: EPRO</w:t>
                      </w:r>
                    </w:p>
                  </w:txbxContent>
                </v:textbox>
                <w10:wrap type="square"/>
              </v:shape>
            </w:pict>
          </mc:Fallback>
        </mc:AlternateContent>
      </w:r>
      <w:r w:rsidR="00724095">
        <w:rPr>
          <w:rFonts w:ascii="Arial" w:hAnsi="Arial" w:cs="Arial"/>
          <w:sz w:val="24"/>
          <w:szCs w:val="24"/>
        </w:rPr>
        <w:t>Ebenfalls nach Spanien ging die Auszeichnung</w:t>
      </w:r>
      <w:r w:rsidR="00FC2C39">
        <w:rPr>
          <w:rFonts w:ascii="Arial" w:hAnsi="Arial" w:cs="Arial"/>
          <w:sz w:val="24"/>
          <w:szCs w:val="24"/>
        </w:rPr>
        <w:t xml:space="preserve"> in der Kategorie „Design“: </w:t>
      </w:r>
      <w:r w:rsidR="00280A1F">
        <w:rPr>
          <w:rFonts w:ascii="Arial" w:hAnsi="Arial" w:cs="Arial"/>
          <w:sz w:val="24"/>
          <w:szCs w:val="24"/>
        </w:rPr>
        <w:t>Die Terrassenmöbel-Serie</w:t>
      </w:r>
      <w:r w:rsidR="00E51B37">
        <w:rPr>
          <w:rFonts w:ascii="Arial" w:hAnsi="Arial" w:cs="Arial"/>
          <w:sz w:val="24"/>
          <w:szCs w:val="24"/>
        </w:rPr>
        <w:t xml:space="preserve"> der Firma SP-</w:t>
      </w:r>
      <w:r w:rsidR="00724095">
        <w:rPr>
          <w:rFonts w:ascii="Arial" w:hAnsi="Arial" w:cs="Arial"/>
          <w:sz w:val="24"/>
          <w:szCs w:val="24"/>
        </w:rPr>
        <w:t xml:space="preserve">Berner wurde so gestaltet, dass </w:t>
      </w:r>
      <w:r w:rsidR="00280A1F">
        <w:rPr>
          <w:rFonts w:ascii="Arial" w:hAnsi="Arial" w:cs="Arial"/>
          <w:sz w:val="24"/>
          <w:szCs w:val="24"/>
        </w:rPr>
        <w:t xml:space="preserve">sie </w:t>
      </w:r>
      <w:r w:rsidR="00724095">
        <w:rPr>
          <w:rFonts w:ascii="Arial" w:hAnsi="Arial" w:cs="Arial"/>
          <w:sz w:val="24"/>
          <w:szCs w:val="24"/>
        </w:rPr>
        <w:t>aus 30 Prozent recyceltem Kunststoff aus Post-Consumer-Sammlungen besteht.</w:t>
      </w:r>
    </w:p>
    <w:p w14:paraId="78D432A9" w14:textId="77777777" w:rsidR="00724095" w:rsidRDefault="00724095" w:rsidP="00983901">
      <w:pPr>
        <w:spacing w:after="0"/>
        <w:jc w:val="both"/>
        <w:rPr>
          <w:rFonts w:ascii="Arial" w:hAnsi="Arial" w:cs="Arial"/>
          <w:sz w:val="24"/>
          <w:szCs w:val="24"/>
        </w:rPr>
      </w:pPr>
    </w:p>
    <w:p w14:paraId="7F349953" w14:textId="0E57420F" w:rsidR="00724095" w:rsidRDefault="00724095" w:rsidP="00983901">
      <w:pPr>
        <w:spacing w:after="0"/>
        <w:jc w:val="both"/>
        <w:rPr>
          <w:rFonts w:ascii="Arial" w:hAnsi="Arial" w:cs="Arial"/>
          <w:sz w:val="24"/>
          <w:szCs w:val="24"/>
        </w:rPr>
      </w:pPr>
      <w:r>
        <w:rPr>
          <w:rFonts w:ascii="Arial" w:hAnsi="Arial" w:cs="Arial"/>
          <w:sz w:val="24"/>
          <w:szCs w:val="24"/>
        </w:rPr>
        <w:t xml:space="preserve">Stuart Foster, </w:t>
      </w:r>
      <w:r w:rsidR="006D196D">
        <w:rPr>
          <w:rFonts w:ascii="Arial" w:hAnsi="Arial" w:cs="Arial"/>
          <w:sz w:val="24"/>
          <w:szCs w:val="24"/>
        </w:rPr>
        <w:t>Geschäftsführer</w:t>
      </w:r>
      <w:r>
        <w:rPr>
          <w:rFonts w:ascii="Arial" w:hAnsi="Arial" w:cs="Arial"/>
          <w:sz w:val="24"/>
          <w:szCs w:val="24"/>
        </w:rPr>
        <w:t xml:space="preserve"> von RECOUP und Vorsitzender der EPRO sagte: „Herzlichen Glückwunsch an alle Finalisten. </w:t>
      </w:r>
      <w:r w:rsidRPr="002E1216">
        <w:rPr>
          <w:rFonts w:ascii="Arial" w:hAnsi="Arial" w:cs="Arial"/>
          <w:sz w:val="24"/>
          <w:szCs w:val="24"/>
        </w:rPr>
        <w:t xml:space="preserve">Ich hoffe, </w:t>
      </w:r>
      <w:r w:rsidR="006D196D" w:rsidRPr="002E1216">
        <w:rPr>
          <w:rFonts w:ascii="Arial" w:hAnsi="Arial" w:cs="Arial"/>
          <w:sz w:val="24"/>
          <w:szCs w:val="24"/>
        </w:rPr>
        <w:t xml:space="preserve">dass </w:t>
      </w:r>
      <w:r w:rsidRPr="002E1216">
        <w:rPr>
          <w:rFonts w:ascii="Arial" w:hAnsi="Arial" w:cs="Arial"/>
          <w:sz w:val="24"/>
          <w:szCs w:val="24"/>
        </w:rPr>
        <w:t>wir viele andere ermutigen</w:t>
      </w:r>
      <w:r w:rsidR="006D196D" w:rsidRPr="002E1216">
        <w:rPr>
          <w:rFonts w:ascii="Arial" w:hAnsi="Arial" w:cs="Arial"/>
          <w:sz w:val="24"/>
          <w:szCs w:val="24"/>
        </w:rPr>
        <w:t xml:space="preserve"> können</w:t>
      </w:r>
      <w:r w:rsidRPr="002E1216">
        <w:rPr>
          <w:rFonts w:ascii="Arial" w:hAnsi="Arial" w:cs="Arial"/>
          <w:sz w:val="24"/>
          <w:szCs w:val="24"/>
        </w:rPr>
        <w:t xml:space="preserve">, </w:t>
      </w:r>
      <w:r w:rsidR="006D196D" w:rsidRPr="002E1216">
        <w:rPr>
          <w:rFonts w:ascii="Arial" w:hAnsi="Arial" w:cs="Arial"/>
          <w:sz w:val="24"/>
          <w:szCs w:val="24"/>
        </w:rPr>
        <w:t>die</w:t>
      </w:r>
      <w:r w:rsidRPr="002E1216">
        <w:rPr>
          <w:rFonts w:ascii="Arial" w:hAnsi="Arial" w:cs="Arial"/>
          <w:sz w:val="24"/>
          <w:szCs w:val="24"/>
        </w:rPr>
        <w:t xml:space="preserve"> </w:t>
      </w:r>
      <w:r w:rsidR="006D196D" w:rsidRPr="002E1216">
        <w:rPr>
          <w:rFonts w:ascii="Arial" w:hAnsi="Arial" w:cs="Arial"/>
          <w:sz w:val="24"/>
          <w:szCs w:val="24"/>
        </w:rPr>
        <w:t>geschäftlichen und</w:t>
      </w:r>
      <w:r w:rsidR="008C15D3" w:rsidRPr="002E1216">
        <w:rPr>
          <w:rFonts w:ascii="Arial" w:hAnsi="Arial" w:cs="Arial"/>
          <w:sz w:val="24"/>
          <w:szCs w:val="24"/>
        </w:rPr>
        <w:t xml:space="preserve"> ökologischen </w:t>
      </w:r>
      <w:r w:rsidR="006D196D" w:rsidRPr="002E1216">
        <w:rPr>
          <w:rFonts w:ascii="Arial" w:hAnsi="Arial" w:cs="Arial"/>
          <w:sz w:val="24"/>
          <w:szCs w:val="24"/>
        </w:rPr>
        <w:t>Vorteile</w:t>
      </w:r>
      <w:r w:rsidR="008C15D3" w:rsidRPr="002E1216">
        <w:rPr>
          <w:rFonts w:ascii="Arial" w:hAnsi="Arial" w:cs="Arial"/>
          <w:sz w:val="24"/>
          <w:szCs w:val="24"/>
        </w:rPr>
        <w:t xml:space="preserve"> der Verwendung von Recyclingkunststoffen in der Produkt</w:t>
      </w:r>
      <w:r w:rsidR="006D196D" w:rsidRPr="002E1216">
        <w:rPr>
          <w:rFonts w:ascii="Arial" w:hAnsi="Arial" w:cs="Arial"/>
          <w:sz w:val="24"/>
          <w:szCs w:val="24"/>
        </w:rPr>
        <w:t>herstellung</w:t>
      </w:r>
      <w:r w:rsidR="008C15D3" w:rsidRPr="002E1216">
        <w:rPr>
          <w:rFonts w:ascii="Arial" w:hAnsi="Arial" w:cs="Arial"/>
          <w:sz w:val="24"/>
          <w:szCs w:val="24"/>
        </w:rPr>
        <w:t xml:space="preserve"> zu erkennen</w:t>
      </w:r>
      <w:r w:rsidR="00912A31" w:rsidRPr="002E1216">
        <w:rPr>
          <w:rFonts w:ascii="Arial" w:hAnsi="Arial" w:cs="Arial"/>
          <w:sz w:val="24"/>
          <w:szCs w:val="24"/>
        </w:rPr>
        <w:t xml:space="preserve">. So zeigen wir, </w:t>
      </w:r>
      <w:r w:rsidR="008C15D3" w:rsidRPr="002E1216">
        <w:rPr>
          <w:rFonts w:ascii="Arial" w:hAnsi="Arial" w:cs="Arial"/>
          <w:sz w:val="24"/>
          <w:szCs w:val="24"/>
        </w:rPr>
        <w:t>dass Plastik eine Ressource ist, die im Materialkreisl</w:t>
      </w:r>
      <w:r w:rsidR="006D196D" w:rsidRPr="002E1216">
        <w:rPr>
          <w:rFonts w:ascii="Arial" w:hAnsi="Arial" w:cs="Arial"/>
          <w:sz w:val="24"/>
          <w:szCs w:val="24"/>
        </w:rPr>
        <w:t xml:space="preserve">auf geführt werden kann – was für den zukünftigen Erfolg dieser Branche </w:t>
      </w:r>
      <w:r w:rsidR="008C15D3" w:rsidRPr="002E1216">
        <w:rPr>
          <w:rFonts w:ascii="Arial" w:hAnsi="Arial" w:cs="Arial"/>
          <w:sz w:val="24"/>
          <w:szCs w:val="24"/>
        </w:rPr>
        <w:t>zunehm</w:t>
      </w:r>
      <w:r w:rsidR="006D196D" w:rsidRPr="002E1216">
        <w:rPr>
          <w:rFonts w:ascii="Arial" w:hAnsi="Arial" w:cs="Arial"/>
          <w:sz w:val="24"/>
          <w:szCs w:val="24"/>
        </w:rPr>
        <w:t>end wichtiger ist</w:t>
      </w:r>
      <w:r w:rsidR="008C15D3" w:rsidRPr="002E1216">
        <w:rPr>
          <w:rFonts w:ascii="Arial" w:hAnsi="Arial" w:cs="Arial"/>
          <w:sz w:val="24"/>
          <w:szCs w:val="24"/>
        </w:rPr>
        <w:t>.</w:t>
      </w:r>
      <w:r w:rsidR="006D196D" w:rsidRPr="002E1216">
        <w:rPr>
          <w:rFonts w:ascii="Arial" w:hAnsi="Arial" w:cs="Arial"/>
          <w:sz w:val="24"/>
          <w:szCs w:val="24"/>
        </w:rPr>
        <w:t>“</w:t>
      </w:r>
      <w:r w:rsidR="008C15D3" w:rsidRPr="00912A31">
        <w:rPr>
          <w:rFonts w:ascii="Arial" w:hAnsi="Arial" w:cs="Arial"/>
          <w:color w:val="FF0000"/>
          <w:sz w:val="24"/>
          <w:szCs w:val="24"/>
        </w:rPr>
        <w:t xml:space="preserve"> </w:t>
      </w:r>
      <w:r w:rsidR="008C15D3">
        <w:rPr>
          <w:rFonts w:ascii="Arial" w:hAnsi="Arial" w:cs="Arial"/>
          <w:sz w:val="24"/>
          <w:szCs w:val="24"/>
        </w:rPr>
        <w:t xml:space="preserve">Alle Finalisten aus ganz Europa </w:t>
      </w:r>
      <w:r w:rsidR="006D196D">
        <w:rPr>
          <w:rFonts w:ascii="Arial" w:hAnsi="Arial" w:cs="Arial"/>
          <w:sz w:val="24"/>
          <w:szCs w:val="24"/>
        </w:rPr>
        <w:t>hätten</w:t>
      </w:r>
      <w:r w:rsidR="008C15D3">
        <w:rPr>
          <w:rFonts w:ascii="Arial" w:hAnsi="Arial" w:cs="Arial"/>
          <w:sz w:val="24"/>
          <w:szCs w:val="24"/>
        </w:rPr>
        <w:t xml:space="preserve"> durch ihre Verwendung von Recyclingkunststoffen ihr Engagement sowohl für Nachhaltigkeit als auch für die soziale Verantwortung ihrer Unternehmen bewiesen. </w:t>
      </w:r>
    </w:p>
    <w:p w14:paraId="5E40AF88" w14:textId="77777777" w:rsidR="008C15D3" w:rsidRDefault="008C15D3" w:rsidP="00983901">
      <w:pPr>
        <w:spacing w:after="0"/>
        <w:jc w:val="both"/>
        <w:rPr>
          <w:rFonts w:ascii="Arial" w:hAnsi="Arial" w:cs="Arial"/>
          <w:sz w:val="24"/>
          <w:szCs w:val="24"/>
        </w:rPr>
      </w:pPr>
    </w:p>
    <w:p w14:paraId="729AD583" w14:textId="108224C1" w:rsidR="008C15D3" w:rsidRDefault="008C15D3" w:rsidP="00983901">
      <w:pPr>
        <w:spacing w:after="0"/>
        <w:jc w:val="both"/>
        <w:rPr>
          <w:rFonts w:ascii="Arial" w:hAnsi="Arial" w:cs="Arial"/>
          <w:sz w:val="24"/>
          <w:szCs w:val="24"/>
        </w:rPr>
      </w:pPr>
      <w:r>
        <w:rPr>
          <w:rFonts w:ascii="Arial" w:hAnsi="Arial" w:cs="Arial"/>
          <w:sz w:val="24"/>
          <w:szCs w:val="24"/>
        </w:rPr>
        <w:t xml:space="preserve">Die Vorbereitungen für die nächsten Auszeichnungen finden ebenfalls bereits statt – der nächste Best Recycled </w:t>
      </w:r>
      <w:r w:rsidR="0041520C">
        <w:rPr>
          <w:rFonts w:ascii="Arial" w:hAnsi="Arial" w:cs="Arial"/>
          <w:sz w:val="24"/>
          <w:szCs w:val="24"/>
        </w:rPr>
        <w:t xml:space="preserve">Plastics </w:t>
      </w:r>
      <w:r>
        <w:rPr>
          <w:rFonts w:ascii="Arial" w:hAnsi="Arial" w:cs="Arial"/>
          <w:sz w:val="24"/>
          <w:szCs w:val="24"/>
        </w:rPr>
        <w:t>Product Award wird vergeben auf der IdentiPlast 2018 in London.</w:t>
      </w:r>
    </w:p>
    <w:p w14:paraId="64F5B634" w14:textId="77777777" w:rsidR="00724095" w:rsidRDefault="00724095" w:rsidP="00983901">
      <w:pPr>
        <w:spacing w:after="0"/>
        <w:jc w:val="both"/>
        <w:rPr>
          <w:rFonts w:ascii="Arial" w:hAnsi="Arial" w:cs="Arial"/>
          <w:sz w:val="24"/>
          <w:szCs w:val="24"/>
        </w:rPr>
      </w:pPr>
    </w:p>
    <w:p w14:paraId="29CB1A9D" w14:textId="77777777" w:rsidR="0041520C" w:rsidRPr="00EB405D" w:rsidRDefault="0041520C" w:rsidP="00F92426">
      <w:pPr>
        <w:spacing w:after="0"/>
        <w:jc w:val="both"/>
        <w:rPr>
          <w:rFonts w:ascii="Arial" w:hAnsi="Arial" w:cs="Arial"/>
          <w:sz w:val="24"/>
          <w:szCs w:val="24"/>
        </w:rPr>
      </w:pPr>
    </w:p>
    <w:p w14:paraId="27FC1AE4" w14:textId="1CEDEBB9" w:rsidR="00036BB2" w:rsidRPr="00C57B68" w:rsidRDefault="00036BB2" w:rsidP="007537D9">
      <w:pPr>
        <w:suppressAutoHyphens/>
        <w:spacing w:after="0"/>
        <w:jc w:val="both"/>
        <w:rPr>
          <w:rFonts w:ascii="Arial" w:hAnsi="Arial" w:cs="Arial"/>
          <w:sz w:val="20"/>
          <w:szCs w:val="20"/>
        </w:rPr>
      </w:pPr>
      <w:r w:rsidRPr="00C57B68">
        <w:rPr>
          <w:rFonts w:ascii="Arial" w:hAnsi="Arial" w:cs="Arial"/>
          <w:sz w:val="20"/>
          <w:szCs w:val="20"/>
        </w:rPr>
        <w:t xml:space="preserve">Die 1992 gegründete </w:t>
      </w:r>
      <w:r w:rsidRPr="00C57B68">
        <w:rPr>
          <w:rFonts w:ascii="Arial" w:hAnsi="Arial" w:cs="Arial"/>
          <w:b/>
          <w:sz w:val="20"/>
          <w:szCs w:val="20"/>
        </w:rPr>
        <w:t xml:space="preserve">RIGK </w:t>
      </w:r>
      <w:r w:rsidRPr="00C57B68">
        <w:rPr>
          <w:rFonts w:ascii="Arial" w:hAnsi="Arial" w:cs="Arial"/>
          <w:sz w:val="20"/>
          <w:szCs w:val="20"/>
        </w:rPr>
        <w:t>GmbH (</w:t>
      </w:r>
      <w:hyperlink r:id="rId11" w:history="1">
        <w:r w:rsidRPr="00C57B68">
          <w:rPr>
            <w:rFonts w:ascii="Arial" w:hAnsi="Arial" w:cs="Arial"/>
            <w:sz w:val="20"/>
            <w:szCs w:val="20"/>
          </w:rPr>
          <w:t>www.rigk.de</w:t>
        </w:r>
      </w:hyperlink>
      <w:r w:rsidRPr="00C57B68">
        <w:rPr>
          <w:rFonts w:ascii="Arial" w:hAnsi="Arial" w:cs="Arial"/>
          <w:sz w:val="20"/>
          <w:szCs w:val="20"/>
        </w:rPr>
        <w:t xml:space="preserve">)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w:t>
      </w:r>
      <w:r w:rsidRPr="00C57B68">
        <w:rPr>
          <w:rFonts w:ascii="Arial" w:hAnsi="Arial" w:cs="Arial"/>
          <w:sz w:val="20"/>
          <w:szCs w:val="20"/>
        </w:rPr>
        <w:lastRenderedPageBreak/>
        <w:t xml:space="preserve">Erarbeitung individueller Rücknahme- und Recyclinglösungen. International ist RIGK </w:t>
      </w:r>
      <w:r>
        <w:rPr>
          <w:rFonts w:ascii="Arial" w:hAnsi="Arial" w:cs="Arial"/>
          <w:sz w:val="20"/>
          <w:szCs w:val="20"/>
        </w:rPr>
        <w:t xml:space="preserve">mit Tochtergesellschaften </w:t>
      </w:r>
      <w:r w:rsidRPr="00C57B68">
        <w:rPr>
          <w:rFonts w:ascii="Arial" w:hAnsi="Arial" w:cs="Arial"/>
          <w:sz w:val="20"/>
          <w:szCs w:val="20"/>
        </w:rPr>
        <w:t>in Rumänien und Chile vertreten. Gesellschafter der RIGK GmbH sind namhafte Hersteller von Kunststoffen und Packmitteln.</w:t>
      </w:r>
      <w:r>
        <w:rPr>
          <w:rFonts w:ascii="Arial" w:hAnsi="Arial" w:cs="Arial"/>
          <w:sz w:val="20"/>
          <w:szCs w:val="20"/>
        </w:rPr>
        <w:t xml:space="preserve"> </w:t>
      </w:r>
      <w:r w:rsidRPr="00036BB2">
        <w:rPr>
          <w:rFonts w:ascii="Arial" w:hAnsi="Arial" w:cs="Arial"/>
          <w:sz w:val="20"/>
          <w:szCs w:val="20"/>
        </w:rPr>
        <w:t>Die</w:t>
      </w:r>
      <w:r>
        <w:rPr>
          <w:rFonts w:ascii="Arial" w:hAnsi="Arial" w:cs="Arial"/>
          <w:b/>
          <w:sz w:val="20"/>
          <w:szCs w:val="20"/>
        </w:rPr>
        <w:t xml:space="preserve"> </w:t>
      </w:r>
      <w:r w:rsidRPr="00C57B68">
        <w:rPr>
          <w:rFonts w:ascii="Arial" w:hAnsi="Arial" w:cs="Arial"/>
          <w:sz w:val="20"/>
          <w:szCs w:val="20"/>
        </w:rPr>
        <w:t>RIGK GmbH ist seit 2006 Mitglied der EPRO, wo sie den Arbeitskreis für das Recycling von Kunststoffabfällen aus der Landwirtschaft gegründet hat.</w:t>
      </w:r>
    </w:p>
    <w:p w14:paraId="0DA05E52" w14:textId="694B5C42" w:rsidR="00036BB2" w:rsidRDefault="00036BB2" w:rsidP="007537D9">
      <w:pPr>
        <w:tabs>
          <w:tab w:val="left" w:pos="7020"/>
          <w:tab w:val="right" w:pos="9000"/>
        </w:tabs>
        <w:suppressAutoHyphens/>
        <w:spacing w:after="0"/>
        <w:jc w:val="both"/>
        <w:rPr>
          <w:rFonts w:ascii="Arial" w:hAnsi="Arial" w:cs="Arial"/>
          <w:color w:val="000000"/>
          <w:sz w:val="18"/>
          <w:szCs w:val="18"/>
          <w:lang w:val="pt-BR"/>
        </w:rPr>
      </w:pPr>
    </w:p>
    <w:p w14:paraId="3DAF5190" w14:textId="77777777" w:rsidR="007537D9" w:rsidRDefault="007537D9" w:rsidP="007537D9">
      <w:pPr>
        <w:tabs>
          <w:tab w:val="left" w:pos="7020"/>
          <w:tab w:val="right" w:pos="9000"/>
        </w:tabs>
        <w:suppressAutoHyphens/>
        <w:spacing w:after="0"/>
        <w:jc w:val="both"/>
        <w:rPr>
          <w:rFonts w:ascii="Arial" w:hAnsi="Arial" w:cs="Arial"/>
          <w:color w:val="000000"/>
          <w:sz w:val="18"/>
          <w:szCs w:val="18"/>
          <w:lang w:val="pt-BR"/>
        </w:rPr>
      </w:pPr>
    </w:p>
    <w:p w14:paraId="510621A6" w14:textId="4547B1B7" w:rsidR="00293FAA" w:rsidRPr="00297B07" w:rsidRDefault="00293FAA" w:rsidP="0081082C">
      <w:pPr>
        <w:tabs>
          <w:tab w:val="left" w:pos="7020"/>
          <w:tab w:val="right" w:pos="9000"/>
        </w:tabs>
        <w:suppressAutoHyphens/>
        <w:spacing w:after="0"/>
        <w:jc w:val="both"/>
        <w:rPr>
          <w:rFonts w:ascii="Arial" w:hAnsi="Arial" w:cs="Arial"/>
          <w:color w:val="000000"/>
          <w:sz w:val="20"/>
          <w:szCs w:val="20"/>
        </w:rPr>
      </w:pPr>
      <w:r w:rsidRPr="00297B07">
        <w:rPr>
          <w:rFonts w:ascii="Arial" w:hAnsi="Arial" w:cs="Arial"/>
          <w:color w:val="000000"/>
          <w:sz w:val="20"/>
          <w:szCs w:val="20"/>
        </w:rPr>
        <w:t>Die European Association of Plastics Recycling &amp; Recovery Organisations (</w:t>
      </w:r>
      <w:r w:rsidRPr="00FF2D53">
        <w:rPr>
          <w:rFonts w:ascii="Arial" w:hAnsi="Arial" w:cs="Arial"/>
          <w:b/>
          <w:color w:val="000000"/>
          <w:sz w:val="20"/>
          <w:szCs w:val="20"/>
        </w:rPr>
        <w:t>EPRO</w:t>
      </w:r>
      <w:r w:rsidRPr="00297B07">
        <w:rPr>
          <w:rFonts w:ascii="Arial" w:hAnsi="Arial" w:cs="Arial"/>
          <w:color w:val="000000"/>
          <w:sz w:val="20"/>
          <w:szCs w:val="20"/>
        </w:rPr>
        <w:t>) ist eine gesamteuropäische Par</w:t>
      </w:r>
      <w:r w:rsidR="0081082C" w:rsidRPr="00297B07">
        <w:rPr>
          <w:rFonts w:ascii="Arial" w:hAnsi="Arial" w:cs="Arial"/>
          <w:color w:val="000000"/>
          <w:sz w:val="20"/>
          <w:szCs w:val="20"/>
        </w:rPr>
        <w:t>tnerschaft von spezialisierten U</w:t>
      </w:r>
      <w:r w:rsidRPr="00297B07">
        <w:rPr>
          <w:rFonts w:ascii="Arial" w:hAnsi="Arial" w:cs="Arial"/>
          <w:color w:val="000000"/>
          <w:sz w:val="20"/>
          <w:szCs w:val="20"/>
        </w:rPr>
        <w:t>nternehmen, welche daran arbeiten, effektive Lösungen für de</w:t>
      </w:r>
      <w:r w:rsidR="0081082C" w:rsidRPr="00297B07">
        <w:rPr>
          <w:rFonts w:ascii="Arial" w:hAnsi="Arial" w:cs="Arial"/>
          <w:color w:val="000000"/>
          <w:sz w:val="20"/>
          <w:szCs w:val="20"/>
        </w:rPr>
        <w:t>n</w:t>
      </w:r>
      <w:r w:rsidRPr="00297B07">
        <w:rPr>
          <w:rFonts w:ascii="Arial" w:hAnsi="Arial" w:cs="Arial"/>
          <w:color w:val="000000"/>
          <w:sz w:val="20"/>
          <w:szCs w:val="20"/>
        </w:rPr>
        <w:t xml:space="preserve"> nachhaltigen Umgang mit Kunststoffressourcen in Gegenwart und Zukunft zu entwickeln und umzusetzen.</w:t>
      </w:r>
    </w:p>
    <w:p w14:paraId="56CBDE60" w14:textId="0C59C04B" w:rsidR="00293FAA" w:rsidRPr="00297B07" w:rsidRDefault="00293FAA" w:rsidP="007537D9">
      <w:pPr>
        <w:tabs>
          <w:tab w:val="left" w:pos="7020"/>
          <w:tab w:val="right" w:pos="9000"/>
        </w:tabs>
        <w:suppressAutoHyphens/>
        <w:spacing w:after="0"/>
        <w:jc w:val="both"/>
        <w:rPr>
          <w:rFonts w:ascii="Arial" w:hAnsi="Arial" w:cs="Arial"/>
          <w:color w:val="000000"/>
          <w:sz w:val="20"/>
          <w:szCs w:val="20"/>
        </w:rPr>
      </w:pPr>
      <w:r w:rsidRPr="00297B07">
        <w:rPr>
          <w:rFonts w:ascii="Arial" w:hAnsi="Arial" w:cs="Arial"/>
          <w:color w:val="000000"/>
          <w:sz w:val="20"/>
          <w:szCs w:val="20"/>
        </w:rPr>
        <w:t>Die EPRO-</w:t>
      </w:r>
      <w:r w:rsidR="000A1C30" w:rsidRPr="00297B07">
        <w:rPr>
          <w:rFonts w:ascii="Arial" w:hAnsi="Arial" w:cs="Arial"/>
          <w:color w:val="000000"/>
          <w:sz w:val="20"/>
          <w:szCs w:val="20"/>
        </w:rPr>
        <w:t xml:space="preserve">Mitglieder arbeiten daran, </w:t>
      </w:r>
      <w:r w:rsidRPr="00297B07">
        <w:rPr>
          <w:rFonts w:ascii="Arial" w:hAnsi="Arial" w:cs="Arial"/>
          <w:color w:val="000000"/>
          <w:sz w:val="20"/>
          <w:szCs w:val="20"/>
        </w:rPr>
        <w:t>die nationale Effektivitä</w:t>
      </w:r>
      <w:r w:rsidR="00D95229" w:rsidRPr="00297B07">
        <w:rPr>
          <w:rFonts w:ascii="Arial" w:hAnsi="Arial" w:cs="Arial"/>
          <w:color w:val="000000"/>
          <w:sz w:val="20"/>
          <w:szCs w:val="20"/>
        </w:rPr>
        <w:t xml:space="preserve">t </w:t>
      </w:r>
      <w:r w:rsidRPr="00297B07">
        <w:rPr>
          <w:rFonts w:ascii="Arial" w:hAnsi="Arial" w:cs="Arial"/>
          <w:color w:val="000000"/>
          <w:sz w:val="20"/>
          <w:szCs w:val="20"/>
        </w:rPr>
        <w:t>mithilfe international</w:t>
      </w:r>
      <w:r w:rsidR="000A1C30" w:rsidRPr="00297B07">
        <w:rPr>
          <w:rFonts w:ascii="Arial" w:hAnsi="Arial" w:cs="Arial"/>
          <w:color w:val="000000"/>
          <w:sz w:val="20"/>
          <w:szCs w:val="20"/>
        </w:rPr>
        <w:t>er Kooperationen zu optimieren, d</w:t>
      </w:r>
      <w:r w:rsidRPr="00297B07">
        <w:rPr>
          <w:rFonts w:ascii="Arial" w:hAnsi="Arial" w:cs="Arial"/>
          <w:color w:val="000000"/>
          <w:sz w:val="20"/>
          <w:szCs w:val="20"/>
        </w:rPr>
        <w:t xml:space="preserve">urch das </w:t>
      </w:r>
      <w:r w:rsidR="000A1C30" w:rsidRPr="00297B07">
        <w:rPr>
          <w:rFonts w:ascii="Arial" w:hAnsi="Arial" w:cs="Arial"/>
          <w:color w:val="000000"/>
          <w:sz w:val="20"/>
          <w:szCs w:val="20"/>
        </w:rPr>
        <w:t>S</w:t>
      </w:r>
      <w:r w:rsidRPr="00297B07">
        <w:rPr>
          <w:rFonts w:ascii="Arial" w:hAnsi="Arial" w:cs="Arial"/>
          <w:color w:val="000000"/>
          <w:sz w:val="20"/>
          <w:szCs w:val="20"/>
        </w:rPr>
        <w:t>tudium erfolgr</w:t>
      </w:r>
      <w:r w:rsidR="000A1C30" w:rsidRPr="00297B07">
        <w:rPr>
          <w:rFonts w:ascii="Arial" w:hAnsi="Arial" w:cs="Arial"/>
          <w:color w:val="000000"/>
          <w:sz w:val="20"/>
          <w:szCs w:val="20"/>
        </w:rPr>
        <w:t>eicher Ansätze, das Teilen von W</w:t>
      </w:r>
      <w:r w:rsidRPr="00297B07">
        <w:rPr>
          <w:rFonts w:ascii="Arial" w:hAnsi="Arial" w:cs="Arial"/>
          <w:color w:val="000000"/>
          <w:sz w:val="20"/>
          <w:szCs w:val="20"/>
        </w:rPr>
        <w:t>issen, die Bewertung unterschiedlicher Lösungen sowie die Untersuchung von Hindernissen</w:t>
      </w:r>
      <w:r w:rsidR="000A1C30" w:rsidRPr="00297B07">
        <w:rPr>
          <w:rFonts w:ascii="Arial" w:hAnsi="Arial" w:cs="Arial"/>
          <w:color w:val="000000"/>
          <w:sz w:val="20"/>
          <w:szCs w:val="20"/>
        </w:rPr>
        <w:t>, die überwunden werden müssen</w:t>
      </w:r>
      <w:r w:rsidRPr="00297B07">
        <w:rPr>
          <w:rFonts w:ascii="Arial" w:hAnsi="Arial" w:cs="Arial"/>
          <w:color w:val="000000"/>
          <w:sz w:val="20"/>
          <w:szCs w:val="20"/>
        </w:rPr>
        <w:t xml:space="preserve">. Durch ihre Zusammenarbeit </w:t>
      </w:r>
      <w:r w:rsidR="000A1C30" w:rsidRPr="00297B07">
        <w:rPr>
          <w:rFonts w:ascii="Arial" w:hAnsi="Arial" w:cs="Arial"/>
          <w:color w:val="000000"/>
          <w:sz w:val="20"/>
          <w:szCs w:val="20"/>
        </w:rPr>
        <w:t xml:space="preserve">können die </w:t>
      </w:r>
      <w:r w:rsidRPr="00297B07">
        <w:rPr>
          <w:rFonts w:ascii="Arial" w:hAnsi="Arial" w:cs="Arial"/>
          <w:color w:val="000000"/>
          <w:sz w:val="20"/>
          <w:szCs w:val="20"/>
        </w:rPr>
        <w:t>EPRO-Mitglieder</w:t>
      </w:r>
      <w:r w:rsidR="000A1C30" w:rsidRPr="00297B07">
        <w:rPr>
          <w:rFonts w:ascii="Arial" w:hAnsi="Arial" w:cs="Arial"/>
          <w:color w:val="000000"/>
          <w:sz w:val="20"/>
          <w:szCs w:val="20"/>
        </w:rPr>
        <w:t xml:space="preserve"> Synergien erreichen, welche </w:t>
      </w:r>
      <w:r w:rsidRPr="00297B07">
        <w:rPr>
          <w:rFonts w:ascii="Arial" w:hAnsi="Arial" w:cs="Arial"/>
          <w:color w:val="000000"/>
          <w:sz w:val="20"/>
          <w:szCs w:val="20"/>
        </w:rPr>
        <w:t xml:space="preserve">die Effektivität von Recycling und Wiederaufbereitung von Kunststoffen </w:t>
      </w:r>
      <w:r w:rsidR="000A1C30" w:rsidRPr="00297B07">
        <w:rPr>
          <w:rFonts w:ascii="Arial" w:hAnsi="Arial" w:cs="Arial"/>
          <w:color w:val="000000"/>
          <w:sz w:val="20"/>
          <w:szCs w:val="20"/>
        </w:rPr>
        <w:t>steigern</w:t>
      </w:r>
      <w:r w:rsidRPr="00297B07">
        <w:rPr>
          <w:rFonts w:ascii="Arial" w:hAnsi="Arial" w:cs="Arial"/>
          <w:color w:val="000000"/>
          <w:sz w:val="20"/>
          <w:szCs w:val="20"/>
        </w:rPr>
        <w:t>.</w:t>
      </w:r>
      <w:r w:rsidR="00D95229" w:rsidRPr="00297B07">
        <w:rPr>
          <w:rFonts w:ascii="Arial" w:hAnsi="Arial" w:cs="Arial"/>
          <w:color w:val="000000"/>
          <w:sz w:val="20"/>
          <w:szCs w:val="20"/>
        </w:rPr>
        <w:t xml:space="preserve"> </w:t>
      </w:r>
      <w:r w:rsidR="00B47BF8" w:rsidRPr="00297B07">
        <w:rPr>
          <w:rFonts w:ascii="Arial" w:hAnsi="Arial" w:cs="Arial"/>
          <w:color w:val="000000"/>
          <w:sz w:val="20"/>
          <w:szCs w:val="20"/>
        </w:rPr>
        <w:t>20</w:t>
      </w:r>
      <w:r w:rsidR="00D95229" w:rsidRPr="00297B07">
        <w:rPr>
          <w:rFonts w:ascii="Arial" w:hAnsi="Arial" w:cs="Arial"/>
          <w:color w:val="000000"/>
          <w:sz w:val="20"/>
          <w:szCs w:val="20"/>
        </w:rPr>
        <w:t xml:space="preserve"> Organisationen in</w:t>
      </w:r>
      <w:r w:rsidR="007B6F47" w:rsidRPr="00297B07">
        <w:rPr>
          <w:rFonts w:ascii="Arial" w:hAnsi="Arial" w:cs="Arial"/>
          <w:color w:val="000000"/>
          <w:sz w:val="20"/>
          <w:szCs w:val="20"/>
        </w:rPr>
        <w:t xml:space="preserve"> 14</w:t>
      </w:r>
      <w:r w:rsidR="00D95229" w:rsidRPr="00297B07">
        <w:rPr>
          <w:rFonts w:ascii="Arial" w:hAnsi="Arial" w:cs="Arial"/>
          <w:color w:val="000000"/>
          <w:sz w:val="20"/>
          <w:szCs w:val="20"/>
        </w:rPr>
        <w:t xml:space="preserve"> europäischen Ländern sowie Südafrika und Kanada sind Mitglieder der EPRO.</w:t>
      </w:r>
    </w:p>
    <w:p w14:paraId="5000FA33" w14:textId="77777777" w:rsidR="007537D9" w:rsidRPr="00297B07" w:rsidRDefault="007537D9" w:rsidP="007537D9">
      <w:pPr>
        <w:tabs>
          <w:tab w:val="left" w:pos="7020"/>
          <w:tab w:val="right" w:pos="9000"/>
        </w:tabs>
        <w:suppressAutoHyphens/>
        <w:spacing w:after="0"/>
        <w:jc w:val="both"/>
        <w:rPr>
          <w:rFonts w:ascii="Arial" w:hAnsi="Arial" w:cs="Arial"/>
          <w:color w:val="000000"/>
          <w:sz w:val="20"/>
          <w:szCs w:val="20"/>
        </w:rPr>
      </w:pPr>
    </w:p>
    <w:p w14:paraId="214496B2" w14:textId="77777777" w:rsidR="0081082C" w:rsidRPr="00297B07" w:rsidRDefault="0081082C" w:rsidP="006C5BB3">
      <w:pPr>
        <w:tabs>
          <w:tab w:val="left" w:pos="7020"/>
          <w:tab w:val="right" w:pos="9000"/>
        </w:tabs>
        <w:suppressAutoHyphens/>
        <w:jc w:val="both"/>
        <w:rPr>
          <w:rFonts w:ascii="Arial" w:hAnsi="Arial" w:cs="Arial"/>
          <w:color w:val="000000"/>
          <w:sz w:val="18"/>
          <w:szCs w:val="18"/>
        </w:rPr>
      </w:pPr>
    </w:p>
    <w:p w14:paraId="7B7674B7" w14:textId="77777777" w:rsidR="00036BB2" w:rsidRPr="00C57B68" w:rsidRDefault="00036BB2" w:rsidP="00036BB2">
      <w:pPr>
        <w:tabs>
          <w:tab w:val="left" w:pos="7020"/>
          <w:tab w:val="right" w:pos="9000"/>
        </w:tabs>
        <w:suppressAutoHyphens/>
        <w:jc w:val="right"/>
        <w:rPr>
          <w:rFonts w:ascii="Arial" w:hAnsi="Arial" w:cs="Arial"/>
          <w:color w:val="000000"/>
          <w:sz w:val="18"/>
          <w:szCs w:val="18"/>
          <w:lang w:val="pt-BR"/>
        </w:rPr>
      </w:pPr>
    </w:p>
    <w:p w14:paraId="0A689CC0" w14:textId="77777777" w:rsidR="00036BB2" w:rsidRPr="00C57B68" w:rsidRDefault="00036BB2" w:rsidP="00036BB2">
      <w:pPr>
        <w:tabs>
          <w:tab w:val="left" w:pos="7020"/>
          <w:tab w:val="right" w:pos="9000"/>
        </w:tabs>
        <w:suppressAutoHyphens/>
        <w:jc w:val="right"/>
        <w:rPr>
          <w:rFonts w:ascii="Arial" w:hAnsi="Arial" w:cs="Arial"/>
          <w:color w:val="000000"/>
          <w:sz w:val="18"/>
          <w:szCs w:val="18"/>
          <w:lang w:val="pt-BR"/>
        </w:rPr>
      </w:pPr>
    </w:p>
    <w:tbl>
      <w:tblPr>
        <w:tblW w:w="0" w:type="auto"/>
        <w:tblLook w:val="04A0" w:firstRow="1" w:lastRow="0" w:firstColumn="1" w:lastColumn="0" w:noHBand="0" w:noVBand="1"/>
      </w:tblPr>
      <w:tblGrid>
        <w:gridCol w:w="4677"/>
        <w:gridCol w:w="4362"/>
      </w:tblGrid>
      <w:tr w:rsidR="00036BB2" w:rsidRPr="000D2E56" w14:paraId="405FDAA6" w14:textId="77777777" w:rsidTr="00FF0015">
        <w:tc>
          <w:tcPr>
            <w:tcW w:w="4677" w:type="dxa"/>
            <w:shd w:val="clear" w:color="auto" w:fill="auto"/>
          </w:tcPr>
          <w:p w14:paraId="6A52266C"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u w:val="single"/>
                <w:lang w:val="pt-BR"/>
              </w:rPr>
              <w:t>Weitere Informationen:</w:t>
            </w:r>
          </w:p>
          <w:p w14:paraId="6C98F1AC"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RIGK GmbH</w:t>
            </w:r>
          </w:p>
          <w:p w14:paraId="427C37AA"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Claudia Hoese</w:t>
            </w:r>
          </w:p>
          <w:p w14:paraId="3270490E"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Marketing und Kundenbetreuung</w:t>
            </w:r>
          </w:p>
          <w:p w14:paraId="18AF5ED4"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Friedrichstr. 6, D-65185 Wiesbaden</w:t>
            </w:r>
          </w:p>
          <w:p w14:paraId="1AD59C19" w14:textId="77777777" w:rsidR="00036BB2" w:rsidRPr="00C57B68" w:rsidRDefault="00036BB2" w:rsidP="00036BB2">
            <w:pPr>
              <w:tabs>
                <w:tab w:val="left" w:pos="7020"/>
                <w:tab w:val="right" w:pos="9000"/>
              </w:tabs>
              <w:suppressAutoHyphens/>
              <w:spacing w:after="0"/>
              <w:rPr>
                <w:rFonts w:ascii="Arial" w:hAnsi="Arial" w:cs="Arial"/>
                <w:color w:val="000000"/>
                <w:lang w:val="pt-BR"/>
              </w:rPr>
            </w:pPr>
            <w:r w:rsidRPr="00C57B68">
              <w:rPr>
                <w:rFonts w:ascii="Arial" w:hAnsi="Arial" w:cs="Arial"/>
                <w:color w:val="000000"/>
                <w:lang w:val="pt-BR"/>
              </w:rPr>
              <w:t>Tel.: +49 (0) 6 11/ 30 86 00-12, Fax: -30</w:t>
            </w:r>
          </w:p>
          <w:p w14:paraId="0FD21D96" w14:textId="77777777" w:rsidR="00036BB2" w:rsidRPr="00C57B68" w:rsidRDefault="00036BB2" w:rsidP="00036BB2">
            <w:pPr>
              <w:tabs>
                <w:tab w:val="left" w:pos="7020"/>
                <w:tab w:val="right" w:pos="9000"/>
              </w:tabs>
              <w:suppressAutoHyphens/>
              <w:spacing w:after="0"/>
              <w:rPr>
                <w:rFonts w:ascii="Arial" w:hAnsi="Arial" w:cs="Arial"/>
                <w:color w:val="000000"/>
                <w:u w:val="single"/>
                <w:lang w:val="pt-BR"/>
              </w:rPr>
            </w:pPr>
            <w:r w:rsidRPr="00C57B68">
              <w:rPr>
                <w:rFonts w:ascii="Arial" w:hAnsi="Arial" w:cs="Arial"/>
                <w:color w:val="000000"/>
                <w:lang w:val="pt-BR"/>
              </w:rPr>
              <w:t>hoese@rigk.de; www.rigk.de</w:t>
            </w:r>
          </w:p>
        </w:tc>
        <w:tc>
          <w:tcPr>
            <w:tcW w:w="4362" w:type="dxa"/>
            <w:shd w:val="clear" w:color="auto" w:fill="auto"/>
          </w:tcPr>
          <w:p w14:paraId="0AC19C71" w14:textId="77777777" w:rsidR="00AB1986" w:rsidRPr="007146FE" w:rsidRDefault="00AB1986" w:rsidP="00AB1986">
            <w:pPr>
              <w:tabs>
                <w:tab w:val="left" w:pos="7020"/>
                <w:tab w:val="right" w:pos="9000"/>
              </w:tabs>
              <w:suppressAutoHyphens/>
              <w:spacing w:after="0"/>
              <w:rPr>
                <w:rFonts w:ascii="Arial" w:hAnsi="Arial" w:cs="Arial"/>
                <w:color w:val="000000"/>
                <w:u w:val="single"/>
                <w:lang w:val="pt-BR"/>
              </w:rPr>
            </w:pPr>
            <w:r w:rsidRPr="007146FE">
              <w:rPr>
                <w:rFonts w:ascii="Arial" w:hAnsi="Arial" w:cs="Arial"/>
                <w:color w:val="000000"/>
                <w:u w:val="single"/>
                <w:lang w:val="pt-BR"/>
              </w:rPr>
              <w:t>Redaktioneller Kontakt</w:t>
            </w:r>
          </w:p>
          <w:p w14:paraId="409B538C" w14:textId="77777777" w:rsidR="00AB1986" w:rsidRPr="007146FE" w:rsidRDefault="00AB1986" w:rsidP="00AB1986">
            <w:pPr>
              <w:tabs>
                <w:tab w:val="left" w:pos="7020"/>
                <w:tab w:val="right" w:pos="9000"/>
              </w:tabs>
              <w:suppressAutoHyphens/>
              <w:spacing w:after="0"/>
              <w:rPr>
                <w:rFonts w:ascii="Arial" w:hAnsi="Arial" w:cs="Arial"/>
              </w:rPr>
            </w:pPr>
            <w:r w:rsidRPr="007146FE">
              <w:rPr>
                <w:rFonts w:ascii="Arial" w:hAnsi="Arial" w:cs="Arial"/>
              </w:rPr>
              <w:t>BESTFALL GmbH</w:t>
            </w:r>
            <w:r w:rsidRPr="007146FE">
              <w:rPr>
                <w:rFonts w:ascii="Arial" w:hAnsi="Arial" w:cs="Arial"/>
              </w:rPr>
              <w:br/>
              <w:t>Agentur für Public Relations</w:t>
            </w:r>
            <w:r w:rsidRPr="007146FE">
              <w:rPr>
                <w:rFonts w:ascii="Arial" w:hAnsi="Arial" w:cs="Arial"/>
              </w:rPr>
              <w:br/>
              <w:t>An der Fahrt 13</w:t>
            </w:r>
            <w:r w:rsidRPr="007146FE">
              <w:rPr>
                <w:rFonts w:ascii="Arial" w:hAnsi="Arial" w:cs="Arial"/>
              </w:rPr>
              <w:br/>
              <w:t>55124 Mainz</w:t>
            </w:r>
            <w:r w:rsidRPr="007146FE">
              <w:rPr>
                <w:rFonts w:ascii="Arial" w:hAnsi="Arial" w:cs="Arial"/>
              </w:rPr>
              <w:br/>
              <w:t>Tel.: +49 (0) 6131.945 18-19 Fax: -22</w:t>
            </w:r>
          </w:p>
          <w:p w14:paraId="21E0FA0D" w14:textId="77777777" w:rsidR="00AB1986" w:rsidRPr="007146FE" w:rsidRDefault="00AB1986" w:rsidP="00AB1986">
            <w:r w:rsidRPr="007146FE">
              <w:rPr>
                <w:rFonts w:ascii="Arial" w:hAnsi="Arial" w:cs="Arial"/>
              </w:rPr>
              <w:t>E-Mail: mail@bestfall.de</w:t>
            </w:r>
          </w:p>
          <w:p w14:paraId="062479C3" w14:textId="55568675" w:rsidR="00036BB2" w:rsidRPr="00C57B68" w:rsidRDefault="00036BB2" w:rsidP="00036BB2">
            <w:pPr>
              <w:tabs>
                <w:tab w:val="left" w:pos="7020"/>
                <w:tab w:val="right" w:pos="9000"/>
              </w:tabs>
              <w:suppressAutoHyphens/>
              <w:spacing w:after="0"/>
              <w:rPr>
                <w:rFonts w:ascii="Arial" w:hAnsi="Arial" w:cs="Arial"/>
                <w:color w:val="000000"/>
                <w:u w:val="single"/>
                <w:lang w:val="pt-BR"/>
              </w:rPr>
            </w:pPr>
          </w:p>
        </w:tc>
      </w:tr>
    </w:tbl>
    <w:p w14:paraId="57999162" w14:textId="77777777" w:rsidR="00036BB2" w:rsidRPr="00036BB2" w:rsidRDefault="00036BB2" w:rsidP="00036BB2">
      <w:pPr>
        <w:spacing w:after="0"/>
        <w:rPr>
          <w:rFonts w:ascii="Arial" w:hAnsi="Arial" w:cs="Arial"/>
          <w:lang w:val="pt-BR"/>
        </w:rPr>
      </w:pPr>
    </w:p>
    <w:sectPr w:rsidR="00036BB2" w:rsidRPr="00036BB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3EBF2" w14:textId="77777777" w:rsidR="007C4DC5" w:rsidRDefault="007C4DC5" w:rsidP="004E28AB">
      <w:pPr>
        <w:spacing w:after="0" w:line="240" w:lineRule="auto"/>
      </w:pPr>
      <w:r>
        <w:separator/>
      </w:r>
    </w:p>
  </w:endnote>
  <w:endnote w:type="continuationSeparator" w:id="0">
    <w:p w14:paraId="5D096C63" w14:textId="77777777" w:rsidR="007C4DC5" w:rsidRDefault="007C4DC5" w:rsidP="004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Segoe U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636D" w14:textId="77777777" w:rsidR="004E28AB" w:rsidRDefault="004E28AB" w:rsidP="004E28AB">
    <w:pPr>
      <w:pStyle w:val="Fuzeile"/>
      <w:tabs>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51814562" w14:textId="77777777" w:rsidR="004E28AB" w:rsidRDefault="004E28AB" w:rsidP="004E28AB">
    <w:pPr>
      <w:pStyle w:val="Fuzeile"/>
      <w:tabs>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076689">
      <w:rPr>
        <w:rFonts w:ascii="FFDIN-Regular" w:hAnsi="FFDIN-Regular"/>
        <w:noProof/>
        <w:color w:val="000000"/>
        <w:sz w:val="14"/>
      </w:rPr>
      <w:t>4</w:t>
    </w:r>
    <w:r w:rsidRPr="00CF7F30">
      <w:rPr>
        <w:rFonts w:ascii="FFDIN-Regular" w:hAnsi="FFDIN-Regular"/>
        <w:color w:val="000000"/>
        <w:sz w:val="14"/>
      </w:rPr>
      <w:fldChar w:fldCharType="end"/>
    </w:r>
    <w:r>
      <w:rPr>
        <w:rFonts w:ascii="FFDIN-Regular" w:hAnsi="FFDIN-Regular"/>
        <w:color w:val="000000"/>
        <w:sz w:val="14"/>
      </w:rPr>
      <w:t xml:space="preserve"> –</w:t>
    </w:r>
  </w:p>
  <w:p w14:paraId="674F92F2" w14:textId="77777777" w:rsidR="004E28AB" w:rsidRPr="00503600" w:rsidRDefault="004E28AB" w:rsidP="004E28AB">
    <w:pPr>
      <w:pStyle w:val="Fuzeile"/>
      <w:tabs>
        <w:tab w:val="right" w:pos="9356"/>
      </w:tabs>
      <w:ind w:left="-567" w:right="-425"/>
      <w:jc w:val="center"/>
      <w:rPr>
        <w:rFonts w:ascii="FFDIN-Regular" w:hAnsi="FFDIN-Regular"/>
        <w:color w:val="000000"/>
      </w:rPr>
    </w:pPr>
  </w:p>
  <w:p w14:paraId="72C53FA7" w14:textId="77777777" w:rsidR="004E28AB" w:rsidRDefault="004E28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3E4BA" w14:textId="77777777" w:rsidR="007C4DC5" w:rsidRDefault="007C4DC5" w:rsidP="004E28AB">
      <w:pPr>
        <w:spacing w:after="0" w:line="240" w:lineRule="auto"/>
      </w:pPr>
      <w:r>
        <w:separator/>
      </w:r>
    </w:p>
  </w:footnote>
  <w:footnote w:type="continuationSeparator" w:id="0">
    <w:p w14:paraId="42CD993D" w14:textId="77777777" w:rsidR="007C4DC5" w:rsidRDefault="007C4DC5" w:rsidP="004E2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1B16F" w14:textId="2B39E73A" w:rsidR="004E28AB" w:rsidRDefault="001D5CDE" w:rsidP="001D5CDE">
    <w:pPr>
      <w:pStyle w:val="Kopfzeile"/>
      <w:tabs>
        <w:tab w:val="clear" w:pos="4703"/>
        <w:tab w:val="clear" w:pos="9406"/>
        <w:tab w:val="left" w:pos="3810"/>
        <w:tab w:val="left" w:pos="5430"/>
      </w:tabs>
    </w:pPr>
    <w:r>
      <w:rPr>
        <w:noProof/>
        <w:lang w:val="en-US"/>
      </w:rPr>
      <mc:AlternateContent>
        <mc:Choice Requires="wps">
          <w:drawing>
            <wp:anchor distT="45720" distB="45720" distL="114300" distR="114300" simplePos="0" relativeHeight="251659264" behindDoc="0" locked="0" layoutInCell="1" allowOverlap="1" wp14:anchorId="71001044" wp14:editId="2973C984">
              <wp:simplePos x="0" y="0"/>
              <wp:positionH relativeFrom="column">
                <wp:posOffset>3757930</wp:posOffset>
              </wp:positionH>
              <wp:positionV relativeFrom="paragraph">
                <wp:posOffset>560070</wp:posOffset>
              </wp:positionV>
              <wp:extent cx="2152650" cy="1219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19200"/>
                      </a:xfrm>
                      <a:prstGeom prst="rect">
                        <a:avLst/>
                      </a:prstGeom>
                      <a:solidFill>
                        <a:srgbClr val="FFFFFF"/>
                      </a:solidFill>
                      <a:ln w="9525">
                        <a:noFill/>
                        <a:miter lim="800000"/>
                        <a:headEnd/>
                        <a:tailEnd/>
                      </a:ln>
                    </wps:spPr>
                    <wps:txbx>
                      <w:txbxContent>
                        <w:p w14:paraId="1E45CB9A" w14:textId="02F83F71" w:rsidR="001D5CDE" w:rsidRPr="001D5CDE" w:rsidRDefault="00254B3A" w:rsidP="001D5CDE">
                          <w:pPr>
                            <w:rPr>
                              <w:sz w:val="18"/>
                              <w:szCs w:val="18"/>
                            </w:rPr>
                          </w:pPr>
                          <w:r>
                            <w:rPr>
                              <w:caps/>
                              <w:noProof/>
                              <w:lang w:val="en-US"/>
                            </w:rPr>
                            <w:drawing>
                              <wp:inline distT="0" distB="0" distL="0" distR="0" wp14:anchorId="08A67725" wp14:editId="6064C576">
                                <wp:extent cx="1960880" cy="802944"/>
                                <wp:effectExtent l="0" t="0" r="1270" b="0"/>
                                <wp:docPr id="5" name="Bild 5" descr="2013-0388_Ep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388_Epr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880" cy="8029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1001044" id="_x0000_t202" coordsize="21600,21600" o:spt="202" path="m,l,21600r21600,l21600,xe">
              <v:stroke joinstyle="miter"/>
              <v:path gradientshapeok="t" o:connecttype="rect"/>
            </v:shapetype>
            <v:shape id="Textfeld 2" o:spid="_x0000_s1026" type="#_x0000_t202" style="position:absolute;margin-left:295.9pt;margin-top:44.1pt;width:169.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" stroked="f">
              <v:textbox>
                <w:txbxContent>
                  <w:p w14:paraId="1E45CB9A" w14:textId="02F83F71" w:rsidR="001D5CDE" w:rsidRPr="001D5CDE" w:rsidRDefault="00254B3A" w:rsidP="001D5CDE">
                    <w:pPr>
                      <w:rPr>
                        <w:sz w:val="18"/>
                        <w:szCs w:val="18"/>
                      </w:rPr>
                    </w:pPr>
                    <w:r>
                      <w:rPr>
                        <w:caps/>
                        <w:noProof/>
                        <w:lang w:eastAsia="de-DE"/>
                      </w:rPr>
                      <w:drawing>
                        <wp:inline distT="0" distB="0" distL="0" distR="0" wp14:anchorId="08A67725" wp14:editId="6064C576">
                          <wp:extent cx="1960880" cy="802944"/>
                          <wp:effectExtent l="0" t="0" r="1270" b="0"/>
                          <wp:docPr id="5" name="Bild 5" descr="2013-0388_Epr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3-0388_Epr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880" cy="802944"/>
                                  </a:xfrm>
                                  <a:prstGeom prst="rect">
                                    <a:avLst/>
                                  </a:prstGeom>
                                  <a:noFill/>
                                  <a:ln>
                                    <a:noFill/>
                                  </a:ln>
                                </pic:spPr>
                              </pic:pic>
                            </a:graphicData>
                          </a:graphic>
                        </wp:inline>
                      </w:drawing>
                    </w:r>
                  </w:p>
                </w:txbxContent>
              </v:textbox>
              <w10:wrap type="square"/>
            </v:shape>
          </w:pict>
        </mc:Fallback>
      </mc:AlternateContent>
    </w:r>
    <w:r w:rsidR="00297B07">
      <w:rPr>
        <w:noProof/>
        <w:lang w:val="en-US"/>
      </w:rPr>
      <w:drawing>
        <wp:inline distT="0" distB="0" distL="0" distR="0" wp14:anchorId="676871A3" wp14:editId="7E41540B">
          <wp:extent cx="1727787" cy="1440000"/>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201_Jubilaeumslogo_25Jahre_Rigk_300ppi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787" cy="1440000"/>
                  </a:xfrm>
                  <a:prstGeom prst="rect">
                    <a:avLst/>
                  </a:prstGeom>
                </pic:spPr>
              </pic:pic>
            </a:graphicData>
          </a:graphic>
        </wp:inline>
      </w:drawing>
    </w:r>
  </w:p>
  <w:p w14:paraId="367D5781" w14:textId="2CF713F6" w:rsidR="00036BB2" w:rsidRPr="000C615B" w:rsidRDefault="00036BB2" w:rsidP="00036BB2">
    <w:pPr>
      <w:pStyle w:val="Kopfzeile"/>
      <w:tabs>
        <w:tab w:val="clear" w:pos="4703"/>
        <w:tab w:val="clear" w:pos="9406"/>
        <w:tab w:val="left" w:pos="3810"/>
      </w:tabs>
      <w:rPr>
        <w:rFonts w:ascii="Arial" w:hAnsi="Arial" w:cs="Arial"/>
      </w:rPr>
    </w:pPr>
  </w:p>
  <w:p w14:paraId="3D60A37A" w14:textId="77777777" w:rsidR="004E28AB" w:rsidRPr="004E28AB" w:rsidRDefault="004E28AB" w:rsidP="004E28AB">
    <w:pPr>
      <w:suppressAutoHyphens/>
      <w:ind w:right="567"/>
      <w:rPr>
        <w:rFonts w:ascii="Arial" w:hAnsi="Arial" w:cs="Arial"/>
        <w:b/>
        <w:color w:val="0079BA"/>
        <w:sz w:val="44"/>
        <w:szCs w:val="44"/>
      </w:rPr>
    </w:pPr>
    <w:r w:rsidRPr="004E28AB">
      <w:rPr>
        <w:rFonts w:ascii="Arial" w:hAnsi="Arial" w:cs="Arial"/>
        <w:b/>
        <w:color w:val="0079BA"/>
        <w:sz w:val="44"/>
        <w:szCs w:val="44"/>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C"/>
    <w:multiLevelType w:val="hybridMultilevel"/>
    <w:tmpl w:val="59C4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53C6E"/>
    <w:multiLevelType w:val="hybridMultilevel"/>
    <w:tmpl w:val="78327DEC"/>
    <w:lvl w:ilvl="0" w:tplc="3BEADCF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2B"/>
    <w:rsid w:val="00036BB2"/>
    <w:rsid w:val="00044BF5"/>
    <w:rsid w:val="00047453"/>
    <w:rsid w:val="00076689"/>
    <w:rsid w:val="000A1C30"/>
    <w:rsid w:val="000A32B2"/>
    <w:rsid w:val="000A388A"/>
    <w:rsid w:val="000C2F33"/>
    <w:rsid w:val="000C3639"/>
    <w:rsid w:val="000C5D93"/>
    <w:rsid w:val="000C615B"/>
    <w:rsid w:val="000D2E56"/>
    <w:rsid w:val="000F58B7"/>
    <w:rsid w:val="00102042"/>
    <w:rsid w:val="00126BC0"/>
    <w:rsid w:val="00131FF5"/>
    <w:rsid w:val="00144C76"/>
    <w:rsid w:val="00173A81"/>
    <w:rsid w:val="00193C25"/>
    <w:rsid w:val="001D5CDE"/>
    <w:rsid w:val="001F7ECF"/>
    <w:rsid w:val="0022287C"/>
    <w:rsid w:val="0024713A"/>
    <w:rsid w:val="00254B3A"/>
    <w:rsid w:val="00265AA8"/>
    <w:rsid w:val="00280A1F"/>
    <w:rsid w:val="00280CCD"/>
    <w:rsid w:val="002838E7"/>
    <w:rsid w:val="002879BF"/>
    <w:rsid w:val="002904C4"/>
    <w:rsid w:val="00293FAA"/>
    <w:rsid w:val="00297B07"/>
    <w:rsid w:val="002A0275"/>
    <w:rsid w:val="002A1EF1"/>
    <w:rsid w:val="002A5DF7"/>
    <w:rsid w:val="002C1783"/>
    <w:rsid w:val="002C4F3B"/>
    <w:rsid w:val="002D1D89"/>
    <w:rsid w:val="002E1216"/>
    <w:rsid w:val="002E5599"/>
    <w:rsid w:val="00300773"/>
    <w:rsid w:val="00302C9C"/>
    <w:rsid w:val="00303238"/>
    <w:rsid w:val="0032668D"/>
    <w:rsid w:val="00343333"/>
    <w:rsid w:val="00363916"/>
    <w:rsid w:val="0039745C"/>
    <w:rsid w:val="003C22A4"/>
    <w:rsid w:val="003C7FE2"/>
    <w:rsid w:val="003E3448"/>
    <w:rsid w:val="00401C59"/>
    <w:rsid w:val="00405558"/>
    <w:rsid w:val="0041520C"/>
    <w:rsid w:val="0041615B"/>
    <w:rsid w:val="00416921"/>
    <w:rsid w:val="004214A7"/>
    <w:rsid w:val="00430F77"/>
    <w:rsid w:val="0045646E"/>
    <w:rsid w:val="004573AE"/>
    <w:rsid w:val="00490A73"/>
    <w:rsid w:val="00491442"/>
    <w:rsid w:val="004C7180"/>
    <w:rsid w:val="004E28AB"/>
    <w:rsid w:val="004E372B"/>
    <w:rsid w:val="005146C7"/>
    <w:rsid w:val="00515862"/>
    <w:rsid w:val="0054090C"/>
    <w:rsid w:val="0054643F"/>
    <w:rsid w:val="005521B7"/>
    <w:rsid w:val="0057421A"/>
    <w:rsid w:val="00575A90"/>
    <w:rsid w:val="005C1B83"/>
    <w:rsid w:val="005C1F1B"/>
    <w:rsid w:val="005F1744"/>
    <w:rsid w:val="006227C1"/>
    <w:rsid w:val="006543D9"/>
    <w:rsid w:val="00683F65"/>
    <w:rsid w:val="006B7EDF"/>
    <w:rsid w:val="006C5BB3"/>
    <w:rsid w:val="006D196D"/>
    <w:rsid w:val="006D228D"/>
    <w:rsid w:val="006D581E"/>
    <w:rsid w:val="006E2056"/>
    <w:rsid w:val="006E5E2C"/>
    <w:rsid w:val="006E62A8"/>
    <w:rsid w:val="006E6C71"/>
    <w:rsid w:val="006F6771"/>
    <w:rsid w:val="00712C56"/>
    <w:rsid w:val="007146FE"/>
    <w:rsid w:val="00724095"/>
    <w:rsid w:val="0073072A"/>
    <w:rsid w:val="00732F13"/>
    <w:rsid w:val="0074617A"/>
    <w:rsid w:val="007537D9"/>
    <w:rsid w:val="00765FB9"/>
    <w:rsid w:val="00785B1F"/>
    <w:rsid w:val="007A5307"/>
    <w:rsid w:val="007B1D85"/>
    <w:rsid w:val="007B6F47"/>
    <w:rsid w:val="007C4DC5"/>
    <w:rsid w:val="007D5674"/>
    <w:rsid w:val="007F7541"/>
    <w:rsid w:val="0081082C"/>
    <w:rsid w:val="00811D57"/>
    <w:rsid w:val="008211A1"/>
    <w:rsid w:val="00822C9E"/>
    <w:rsid w:val="008234DC"/>
    <w:rsid w:val="0087432F"/>
    <w:rsid w:val="008C15D3"/>
    <w:rsid w:val="008F7201"/>
    <w:rsid w:val="00900EA9"/>
    <w:rsid w:val="00912A31"/>
    <w:rsid w:val="009179C0"/>
    <w:rsid w:val="00917EA5"/>
    <w:rsid w:val="00923E8E"/>
    <w:rsid w:val="0093667D"/>
    <w:rsid w:val="00962BC1"/>
    <w:rsid w:val="00983901"/>
    <w:rsid w:val="009C69A4"/>
    <w:rsid w:val="009D0390"/>
    <w:rsid w:val="009D4B58"/>
    <w:rsid w:val="00A010B2"/>
    <w:rsid w:val="00A7765F"/>
    <w:rsid w:val="00A778E0"/>
    <w:rsid w:val="00A87B6F"/>
    <w:rsid w:val="00AA65F5"/>
    <w:rsid w:val="00AB1986"/>
    <w:rsid w:val="00AB30F5"/>
    <w:rsid w:val="00AB5FEC"/>
    <w:rsid w:val="00AD3722"/>
    <w:rsid w:val="00B47BF8"/>
    <w:rsid w:val="00B67B2D"/>
    <w:rsid w:val="00B860C1"/>
    <w:rsid w:val="00BB137E"/>
    <w:rsid w:val="00BB5A56"/>
    <w:rsid w:val="00BC1A57"/>
    <w:rsid w:val="00BF42A6"/>
    <w:rsid w:val="00C07E5D"/>
    <w:rsid w:val="00C15573"/>
    <w:rsid w:val="00C16E23"/>
    <w:rsid w:val="00C36020"/>
    <w:rsid w:val="00C3707F"/>
    <w:rsid w:val="00C56D3B"/>
    <w:rsid w:val="00C57F1B"/>
    <w:rsid w:val="00C967CD"/>
    <w:rsid w:val="00CA7ADD"/>
    <w:rsid w:val="00CB0AC1"/>
    <w:rsid w:val="00CD299F"/>
    <w:rsid w:val="00CF5D41"/>
    <w:rsid w:val="00D06452"/>
    <w:rsid w:val="00D12379"/>
    <w:rsid w:val="00D13E9E"/>
    <w:rsid w:val="00D13F22"/>
    <w:rsid w:val="00D22D74"/>
    <w:rsid w:val="00D37CDC"/>
    <w:rsid w:val="00D648A5"/>
    <w:rsid w:val="00D66622"/>
    <w:rsid w:val="00D80666"/>
    <w:rsid w:val="00D95229"/>
    <w:rsid w:val="00DA1BC8"/>
    <w:rsid w:val="00DA386F"/>
    <w:rsid w:val="00DD0A2E"/>
    <w:rsid w:val="00DE1C8A"/>
    <w:rsid w:val="00DF1B2B"/>
    <w:rsid w:val="00E07208"/>
    <w:rsid w:val="00E339E9"/>
    <w:rsid w:val="00E41B99"/>
    <w:rsid w:val="00E51B37"/>
    <w:rsid w:val="00E51DD7"/>
    <w:rsid w:val="00E66C13"/>
    <w:rsid w:val="00EA09D2"/>
    <w:rsid w:val="00EB405D"/>
    <w:rsid w:val="00F03164"/>
    <w:rsid w:val="00F157CF"/>
    <w:rsid w:val="00F35455"/>
    <w:rsid w:val="00F43269"/>
    <w:rsid w:val="00F62DC7"/>
    <w:rsid w:val="00F64174"/>
    <w:rsid w:val="00F74EAC"/>
    <w:rsid w:val="00F92426"/>
    <w:rsid w:val="00FA0C2D"/>
    <w:rsid w:val="00FA1933"/>
    <w:rsid w:val="00FB4836"/>
    <w:rsid w:val="00FB7AA7"/>
    <w:rsid w:val="00FC1036"/>
    <w:rsid w:val="00FC2C39"/>
    <w:rsid w:val="00FD4698"/>
    <w:rsid w:val="00FF2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2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 w:type="character" w:customStyle="1" w:styleId="uficommentbody">
    <w:name w:val="uficommentbody"/>
    <w:basedOn w:val="Absatz-Standardschriftart"/>
    <w:rsid w:val="00CD299F"/>
  </w:style>
  <w:style w:type="paragraph" w:styleId="Beschriftung">
    <w:name w:val="caption"/>
    <w:basedOn w:val="Standard"/>
    <w:next w:val="Standard"/>
    <w:uiPriority w:val="35"/>
    <w:unhideWhenUsed/>
    <w:qFormat/>
    <w:rsid w:val="00DF1B2B"/>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90A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0390"/>
    <w:rPr>
      <w:color w:val="0563C1" w:themeColor="hyperlink"/>
      <w:u w:val="single"/>
    </w:rPr>
  </w:style>
  <w:style w:type="paragraph" w:styleId="Textkrper">
    <w:name w:val="Body Text"/>
    <w:basedOn w:val="Standard"/>
    <w:link w:val="TextkrperZchn"/>
    <w:semiHidden/>
    <w:unhideWhenUsed/>
    <w:rsid w:val="009D0390"/>
    <w:pPr>
      <w:tabs>
        <w:tab w:val="left" w:pos="3261"/>
      </w:tabs>
      <w:spacing w:after="0" w:line="240" w:lineRule="auto"/>
    </w:pPr>
    <w:rPr>
      <w:rFonts w:ascii="CG Omega" w:eastAsia="Times New Roman" w:hAnsi="CG Omega" w:cs="Times New Roman"/>
      <w:sz w:val="24"/>
      <w:szCs w:val="20"/>
      <w:lang w:eastAsia="de-DE"/>
    </w:rPr>
  </w:style>
  <w:style w:type="character" w:customStyle="1" w:styleId="TextkrperZchn">
    <w:name w:val="Textkörper Zchn"/>
    <w:basedOn w:val="Absatz-Standardschriftart"/>
    <w:link w:val="Textkrper"/>
    <w:semiHidden/>
    <w:rsid w:val="009D0390"/>
    <w:rPr>
      <w:rFonts w:ascii="CG Omega" w:eastAsia="Times New Roman" w:hAnsi="CG Omega" w:cs="Times New Roman"/>
      <w:sz w:val="24"/>
      <w:szCs w:val="20"/>
      <w:lang w:eastAsia="de-DE"/>
    </w:rPr>
  </w:style>
  <w:style w:type="character" w:customStyle="1" w:styleId="berschrift1Zchn">
    <w:name w:val="Überschrift 1 Zchn"/>
    <w:basedOn w:val="Absatz-Standardschriftart"/>
    <w:link w:val="berschrift1"/>
    <w:uiPriority w:val="9"/>
    <w:rsid w:val="00490A7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90A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366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67D"/>
    <w:rPr>
      <w:rFonts w:ascii="Segoe UI" w:hAnsi="Segoe UI" w:cs="Segoe UI"/>
      <w:sz w:val="18"/>
      <w:szCs w:val="18"/>
    </w:rPr>
  </w:style>
  <w:style w:type="paragraph" w:styleId="Kopfzeile">
    <w:name w:val="header"/>
    <w:basedOn w:val="Standard"/>
    <w:link w:val="KopfzeileZchn"/>
    <w:uiPriority w:val="99"/>
    <w:unhideWhenUsed/>
    <w:rsid w:val="004E28AB"/>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E28AB"/>
  </w:style>
  <w:style w:type="paragraph" w:styleId="Fuzeile">
    <w:name w:val="footer"/>
    <w:basedOn w:val="Standard"/>
    <w:link w:val="FuzeileZchn"/>
    <w:uiPriority w:val="99"/>
    <w:unhideWhenUsed/>
    <w:rsid w:val="004E28A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E28AB"/>
  </w:style>
  <w:style w:type="character" w:styleId="Kommentarzeichen">
    <w:name w:val="annotation reference"/>
    <w:basedOn w:val="Absatz-Standardschriftart"/>
    <w:uiPriority w:val="99"/>
    <w:semiHidden/>
    <w:unhideWhenUsed/>
    <w:rsid w:val="000C615B"/>
    <w:rPr>
      <w:sz w:val="16"/>
      <w:szCs w:val="16"/>
    </w:rPr>
  </w:style>
  <w:style w:type="paragraph" w:styleId="Kommentartext">
    <w:name w:val="annotation text"/>
    <w:basedOn w:val="Standard"/>
    <w:link w:val="KommentartextZchn"/>
    <w:uiPriority w:val="99"/>
    <w:semiHidden/>
    <w:unhideWhenUsed/>
    <w:rsid w:val="000C61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615B"/>
    <w:rPr>
      <w:sz w:val="20"/>
      <w:szCs w:val="20"/>
    </w:rPr>
  </w:style>
  <w:style w:type="paragraph" w:styleId="Kommentarthema">
    <w:name w:val="annotation subject"/>
    <w:basedOn w:val="Kommentartext"/>
    <w:next w:val="Kommentartext"/>
    <w:link w:val="KommentarthemaZchn"/>
    <w:uiPriority w:val="99"/>
    <w:semiHidden/>
    <w:unhideWhenUsed/>
    <w:rsid w:val="000C615B"/>
    <w:rPr>
      <w:b/>
      <w:bCs/>
    </w:rPr>
  </w:style>
  <w:style w:type="character" w:customStyle="1" w:styleId="KommentarthemaZchn">
    <w:name w:val="Kommentarthema Zchn"/>
    <w:basedOn w:val="KommentartextZchn"/>
    <w:link w:val="Kommentarthema"/>
    <w:uiPriority w:val="99"/>
    <w:semiHidden/>
    <w:rsid w:val="000C615B"/>
    <w:rPr>
      <w:b/>
      <w:bCs/>
      <w:sz w:val="20"/>
      <w:szCs w:val="20"/>
    </w:rPr>
  </w:style>
  <w:style w:type="paragraph" w:styleId="berarbeitung">
    <w:name w:val="Revision"/>
    <w:hidden/>
    <w:uiPriority w:val="99"/>
    <w:semiHidden/>
    <w:rsid w:val="000C615B"/>
    <w:pPr>
      <w:spacing w:after="0" w:line="240" w:lineRule="auto"/>
    </w:pPr>
  </w:style>
  <w:style w:type="paragraph" w:styleId="Listenabsatz">
    <w:name w:val="List Paragraph"/>
    <w:basedOn w:val="Standard"/>
    <w:uiPriority w:val="34"/>
    <w:qFormat/>
    <w:rsid w:val="0032668D"/>
    <w:pPr>
      <w:spacing w:after="200" w:line="276" w:lineRule="auto"/>
      <w:ind w:left="720"/>
      <w:contextualSpacing/>
    </w:pPr>
    <w:rPr>
      <w:rFonts w:ascii="Arial" w:eastAsia="Calibri" w:hAnsi="Arial" w:cs="Times New Roman"/>
      <w:sz w:val="24"/>
      <w:szCs w:val="20"/>
      <w:lang w:eastAsia="de-DE"/>
    </w:rPr>
  </w:style>
  <w:style w:type="character" w:customStyle="1" w:styleId="uficommentbody">
    <w:name w:val="uficommentbody"/>
    <w:basedOn w:val="Absatz-Standardschriftart"/>
    <w:rsid w:val="00CD299F"/>
  </w:style>
  <w:style w:type="paragraph" w:styleId="Beschriftung">
    <w:name w:val="caption"/>
    <w:basedOn w:val="Standard"/>
    <w:next w:val="Standard"/>
    <w:uiPriority w:val="35"/>
    <w:unhideWhenUsed/>
    <w:qFormat/>
    <w:rsid w:val="00DF1B2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3281">
      <w:bodyDiv w:val="1"/>
      <w:marLeft w:val="0"/>
      <w:marRight w:val="0"/>
      <w:marTop w:val="0"/>
      <w:marBottom w:val="0"/>
      <w:divBdr>
        <w:top w:val="none" w:sz="0" w:space="0" w:color="auto"/>
        <w:left w:val="none" w:sz="0" w:space="0" w:color="auto"/>
        <w:bottom w:val="none" w:sz="0" w:space="0" w:color="auto"/>
        <w:right w:val="none" w:sz="0" w:space="0" w:color="auto"/>
      </w:divBdr>
    </w:div>
    <w:div w:id="1121067932">
      <w:bodyDiv w:val="1"/>
      <w:marLeft w:val="0"/>
      <w:marRight w:val="0"/>
      <w:marTop w:val="0"/>
      <w:marBottom w:val="0"/>
      <w:divBdr>
        <w:top w:val="none" w:sz="0" w:space="0" w:color="auto"/>
        <w:left w:val="none" w:sz="0" w:space="0" w:color="auto"/>
        <w:bottom w:val="none" w:sz="0" w:space="0" w:color="auto"/>
        <w:right w:val="none" w:sz="0" w:space="0" w:color="auto"/>
      </w:divBdr>
      <w:divsChild>
        <w:div w:id="321937108">
          <w:marLeft w:val="0"/>
          <w:marRight w:val="0"/>
          <w:marTop w:val="0"/>
          <w:marBottom w:val="0"/>
          <w:divBdr>
            <w:top w:val="none" w:sz="0" w:space="0" w:color="auto"/>
            <w:left w:val="none" w:sz="0" w:space="0" w:color="auto"/>
            <w:bottom w:val="none" w:sz="0" w:space="0" w:color="auto"/>
            <w:right w:val="none" w:sz="0" w:space="0" w:color="auto"/>
          </w:divBdr>
          <w:divsChild>
            <w:div w:id="2106801514">
              <w:marLeft w:val="0"/>
              <w:marRight w:val="0"/>
              <w:marTop w:val="0"/>
              <w:marBottom w:val="0"/>
              <w:divBdr>
                <w:top w:val="none" w:sz="0" w:space="0" w:color="auto"/>
                <w:left w:val="none" w:sz="0" w:space="0" w:color="auto"/>
                <w:bottom w:val="none" w:sz="0" w:space="0" w:color="auto"/>
                <w:right w:val="none" w:sz="0" w:space="0" w:color="auto"/>
              </w:divBdr>
            </w:div>
          </w:divsChild>
        </w:div>
        <w:div w:id="1064791169">
          <w:marLeft w:val="0"/>
          <w:marRight w:val="0"/>
          <w:marTop w:val="0"/>
          <w:marBottom w:val="0"/>
          <w:divBdr>
            <w:top w:val="none" w:sz="0" w:space="0" w:color="auto"/>
            <w:left w:val="none" w:sz="0" w:space="0" w:color="auto"/>
            <w:bottom w:val="none" w:sz="0" w:space="0" w:color="auto"/>
            <w:right w:val="none" w:sz="0" w:space="0" w:color="auto"/>
          </w:divBdr>
          <w:divsChild>
            <w:div w:id="1580869453">
              <w:marLeft w:val="0"/>
              <w:marRight w:val="0"/>
              <w:marTop w:val="0"/>
              <w:marBottom w:val="0"/>
              <w:divBdr>
                <w:top w:val="none" w:sz="0" w:space="0" w:color="auto"/>
                <w:left w:val="none" w:sz="0" w:space="0" w:color="auto"/>
                <w:bottom w:val="none" w:sz="0" w:space="0" w:color="auto"/>
                <w:right w:val="none" w:sz="0" w:space="0" w:color="auto"/>
              </w:divBdr>
              <w:divsChild>
                <w:div w:id="20518755">
                  <w:marLeft w:val="0"/>
                  <w:marRight w:val="0"/>
                  <w:marTop w:val="0"/>
                  <w:marBottom w:val="0"/>
                  <w:divBdr>
                    <w:top w:val="none" w:sz="0" w:space="0" w:color="auto"/>
                    <w:left w:val="none" w:sz="0" w:space="0" w:color="auto"/>
                    <w:bottom w:val="none" w:sz="0" w:space="0" w:color="auto"/>
                    <w:right w:val="none" w:sz="0" w:space="0" w:color="auto"/>
                  </w:divBdr>
                </w:div>
                <w:div w:id="1062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4738">
      <w:bodyDiv w:val="1"/>
      <w:marLeft w:val="0"/>
      <w:marRight w:val="0"/>
      <w:marTop w:val="0"/>
      <w:marBottom w:val="0"/>
      <w:divBdr>
        <w:top w:val="none" w:sz="0" w:space="0" w:color="auto"/>
        <w:left w:val="none" w:sz="0" w:space="0" w:color="auto"/>
        <w:bottom w:val="none" w:sz="0" w:space="0" w:color="auto"/>
        <w:right w:val="none" w:sz="0" w:space="0" w:color="auto"/>
      </w:divBdr>
    </w:div>
    <w:div w:id="1447769137">
      <w:bodyDiv w:val="1"/>
      <w:marLeft w:val="0"/>
      <w:marRight w:val="0"/>
      <w:marTop w:val="0"/>
      <w:marBottom w:val="0"/>
      <w:divBdr>
        <w:top w:val="none" w:sz="0" w:space="0" w:color="auto"/>
        <w:left w:val="none" w:sz="0" w:space="0" w:color="auto"/>
        <w:bottom w:val="none" w:sz="0" w:space="0" w:color="auto"/>
        <w:right w:val="none" w:sz="0" w:space="0" w:color="auto"/>
      </w:divBdr>
      <w:divsChild>
        <w:div w:id="963584514">
          <w:marLeft w:val="0"/>
          <w:marRight w:val="0"/>
          <w:marTop w:val="0"/>
          <w:marBottom w:val="0"/>
          <w:divBdr>
            <w:top w:val="none" w:sz="0" w:space="0" w:color="auto"/>
            <w:left w:val="none" w:sz="0" w:space="0" w:color="auto"/>
            <w:bottom w:val="none" w:sz="0" w:space="0" w:color="auto"/>
            <w:right w:val="none" w:sz="0" w:space="0" w:color="auto"/>
          </w:divBdr>
        </w:div>
        <w:div w:id="1229728140">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 w:id="142281998">
          <w:marLeft w:val="0"/>
          <w:marRight w:val="0"/>
          <w:marTop w:val="0"/>
          <w:marBottom w:val="0"/>
          <w:divBdr>
            <w:top w:val="none" w:sz="0" w:space="0" w:color="auto"/>
            <w:left w:val="none" w:sz="0" w:space="0" w:color="auto"/>
            <w:bottom w:val="none" w:sz="0" w:space="0" w:color="auto"/>
            <w:right w:val="none" w:sz="0" w:space="0" w:color="auto"/>
          </w:divBdr>
        </w:div>
      </w:divsChild>
    </w:div>
    <w:div w:id="1825270187">
      <w:bodyDiv w:val="1"/>
      <w:marLeft w:val="0"/>
      <w:marRight w:val="0"/>
      <w:marTop w:val="0"/>
      <w:marBottom w:val="0"/>
      <w:divBdr>
        <w:top w:val="none" w:sz="0" w:space="0" w:color="auto"/>
        <w:left w:val="none" w:sz="0" w:space="0" w:color="auto"/>
        <w:bottom w:val="none" w:sz="0" w:space="0" w:color="auto"/>
        <w:right w:val="none" w:sz="0" w:space="0" w:color="auto"/>
      </w:divBdr>
      <w:divsChild>
        <w:div w:id="1923637689">
          <w:marLeft w:val="0"/>
          <w:marRight w:val="0"/>
          <w:marTop w:val="0"/>
          <w:marBottom w:val="0"/>
          <w:divBdr>
            <w:top w:val="none" w:sz="0" w:space="0" w:color="auto"/>
            <w:left w:val="none" w:sz="0" w:space="0" w:color="auto"/>
            <w:bottom w:val="none" w:sz="0" w:space="0" w:color="auto"/>
            <w:right w:val="none" w:sz="0" w:space="0" w:color="auto"/>
          </w:divBdr>
        </w:div>
        <w:div w:id="601035712">
          <w:marLeft w:val="0"/>
          <w:marRight w:val="0"/>
          <w:marTop w:val="0"/>
          <w:marBottom w:val="0"/>
          <w:divBdr>
            <w:top w:val="none" w:sz="0" w:space="0" w:color="auto"/>
            <w:left w:val="none" w:sz="0" w:space="0" w:color="auto"/>
            <w:bottom w:val="none" w:sz="0" w:space="0" w:color="auto"/>
            <w:right w:val="none" w:sz="0" w:space="0" w:color="auto"/>
          </w:divBdr>
        </w:div>
        <w:div w:id="1127552443">
          <w:marLeft w:val="0"/>
          <w:marRight w:val="0"/>
          <w:marTop w:val="0"/>
          <w:marBottom w:val="0"/>
          <w:divBdr>
            <w:top w:val="none" w:sz="0" w:space="0" w:color="auto"/>
            <w:left w:val="none" w:sz="0" w:space="0" w:color="auto"/>
            <w:bottom w:val="none" w:sz="0" w:space="0" w:color="auto"/>
            <w:right w:val="none" w:sz="0" w:space="0" w:color="auto"/>
          </w:divBdr>
        </w:div>
        <w:div w:id="698163802">
          <w:marLeft w:val="0"/>
          <w:marRight w:val="0"/>
          <w:marTop w:val="0"/>
          <w:marBottom w:val="0"/>
          <w:divBdr>
            <w:top w:val="none" w:sz="0" w:space="0" w:color="auto"/>
            <w:left w:val="none" w:sz="0" w:space="0" w:color="auto"/>
            <w:bottom w:val="none" w:sz="0" w:space="0" w:color="auto"/>
            <w:right w:val="none" w:sz="0" w:space="0" w:color="auto"/>
          </w:divBdr>
        </w:div>
      </w:divsChild>
    </w:div>
    <w:div w:id="2052991613">
      <w:bodyDiv w:val="1"/>
      <w:marLeft w:val="0"/>
      <w:marRight w:val="0"/>
      <w:marTop w:val="0"/>
      <w:marBottom w:val="0"/>
      <w:divBdr>
        <w:top w:val="none" w:sz="0" w:space="0" w:color="auto"/>
        <w:left w:val="none" w:sz="0" w:space="0" w:color="auto"/>
        <w:bottom w:val="none" w:sz="0" w:space="0" w:color="auto"/>
        <w:right w:val="none" w:sz="0" w:space="0" w:color="auto"/>
      </w:divBdr>
      <w:divsChild>
        <w:div w:id="142298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k.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50B6A-C3B7-4DA1-835F-91EB49B3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C3945D63.dotm</Template>
  <TotalTime>0</TotalTime>
  <Pages>4</Pages>
  <Words>941</Words>
  <Characters>5370</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Wagner</dc:creator>
  <cp:lastModifiedBy>Claudia Hoese</cp:lastModifiedBy>
  <cp:revision>2</cp:revision>
  <cp:lastPrinted>2017-03-15T07:41:00Z</cp:lastPrinted>
  <dcterms:created xsi:type="dcterms:W3CDTF">2017-03-16T14:36:00Z</dcterms:created>
  <dcterms:modified xsi:type="dcterms:W3CDTF">2017-03-16T14:36:00Z</dcterms:modified>
</cp:coreProperties>
</file>